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8C">
        <w:rPr>
          <w:rFonts w:ascii="Times New Roman" w:hAnsi="Times New Roman" w:cs="Times New Roman"/>
          <w:b/>
          <w:sz w:val="28"/>
          <w:szCs w:val="28"/>
        </w:rPr>
        <w:t>НИЖЕГОРОДСКИЙ ГОСУДАРСТВЕННЫЙ ТЕХНИЧЕСКИЙ УНИВЕРСИТЕТ</w:t>
      </w: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8C">
        <w:rPr>
          <w:rFonts w:ascii="Times New Roman" w:hAnsi="Times New Roman" w:cs="Times New Roman"/>
          <w:b/>
          <w:sz w:val="28"/>
          <w:szCs w:val="28"/>
        </w:rPr>
        <w:t>ДЗЕРЖИНСКИЙ ПОЛИТЕХНИЧЕСКИЙ ИНСТИТУТ (ФИЛИАЛ)</w:t>
      </w:r>
    </w:p>
    <w:p w:rsidR="00A2048C" w:rsidRPr="00A2048C" w:rsidRDefault="00A2048C" w:rsidP="00A2048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48C">
        <w:rPr>
          <w:rFonts w:ascii="Times New Roman" w:hAnsi="Times New Roman" w:cs="Times New Roman"/>
          <w:b/>
          <w:sz w:val="28"/>
          <w:szCs w:val="28"/>
        </w:rPr>
        <w:t>Кафедра АВТОМАТИЗАЦИЯ И ИНФОРМАЦИОННЫЕ СИСТЕМЫ</w:t>
      </w:r>
    </w:p>
    <w:p w:rsidR="00A2048C" w:rsidRP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P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P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«Операционные системы»</w:t>
      </w: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KolibriOS</w:t>
      </w:r>
      <w:r w:rsidRPr="00A2048C">
        <w:rPr>
          <w:rFonts w:ascii="Times New Roman" w:hAnsi="Times New Roman" w:cs="Times New Roman"/>
          <w:b/>
          <w:sz w:val="28"/>
          <w:szCs w:val="28"/>
        </w:rPr>
        <w:t>»</w:t>
      </w: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19A" w:rsidRPr="00A2048C" w:rsidRDefault="0087719A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Pr="00E446BF" w:rsidRDefault="00A2048C" w:rsidP="00A204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048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048C" w:rsidRPr="00A2048C" w:rsidRDefault="00E446BF" w:rsidP="00A204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вам скажи</w:t>
      </w:r>
    </w:p>
    <w:p w:rsidR="0087719A" w:rsidRDefault="0087719A" w:rsidP="00A204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048C">
        <w:rPr>
          <w:rFonts w:ascii="Times New Roman" w:hAnsi="Times New Roman" w:cs="Times New Roman"/>
          <w:sz w:val="28"/>
          <w:szCs w:val="28"/>
        </w:rPr>
        <w:t>СТУДЕНТ</w:t>
      </w:r>
    </w:p>
    <w:p w:rsidR="00E446BF" w:rsidRPr="00E446BF" w:rsidRDefault="00E446BF" w:rsidP="00A204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анонимус</w:t>
      </w:r>
    </w:p>
    <w:p w:rsidR="00A2048C" w:rsidRPr="00A2048C" w:rsidRDefault="00A2048C" w:rsidP="00A204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10-ИСТ</w:t>
      </w: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Pr="00A2048C" w:rsidRDefault="00A2048C" w:rsidP="00A204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8C" w:rsidRPr="00A2048C" w:rsidRDefault="00A2048C" w:rsidP="00A2048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48C">
        <w:rPr>
          <w:rFonts w:ascii="Times New Roman" w:hAnsi="Times New Roman" w:cs="Times New Roman"/>
          <w:sz w:val="28"/>
          <w:szCs w:val="28"/>
        </w:rPr>
        <w:t>Дзержинск</w:t>
      </w:r>
    </w:p>
    <w:p w:rsidR="00A2048C" w:rsidRPr="00A2048C" w:rsidRDefault="00E446BF" w:rsidP="00A2048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A2048C" w:rsidRPr="00A20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39C5" w:rsidRDefault="008B64BD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3102664"/>
        <w:docPartObj>
          <w:docPartGallery w:val="Table of Contents"/>
          <w:docPartUnique/>
        </w:docPartObj>
      </w:sdtPr>
      <w:sdtContent>
        <w:p w:rsidR="009B39C5" w:rsidRDefault="009B39C5" w:rsidP="009B39C5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9B39C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15E8C" w:rsidRPr="00E15E8C" w:rsidRDefault="00E15E8C" w:rsidP="00E15E8C">
          <w:pPr>
            <w:rPr>
              <w:lang w:eastAsia="en-US"/>
            </w:rPr>
          </w:pPr>
        </w:p>
        <w:p w:rsidR="00E15E8C" w:rsidRPr="00E15E8C" w:rsidRDefault="008E1C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E15E8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B39C5" w:rsidRPr="00E15E8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15E8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5583425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_Toc325583425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26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Общие сведения о KolibriOS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_Toc325583426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27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Краткое описание и особенности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_Toc325583427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28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История КолибриОС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_Toc325583428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29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Перспективы использования и развития КолибриОС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_Toc325583429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0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Структура KolibriOS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_Toc325583430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1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Управление процессами.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_Toc325583431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2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Управление вводом-выводом: аппаратура с точки зрения ядра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_Toc325583432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3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Управление вводом-выводом: аппаратура с точки зрения приложений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_Toc325583433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4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Файловая система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_Toc325583434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5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Управление памятью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_Toc325583435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6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Интерфейс прикладного программирования и интерфейс пользователя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_Toc325583436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E8C" w:rsidRPr="00E15E8C" w:rsidRDefault="008E1C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5583437" w:history="1">
            <w:r w:rsidR="00E15E8C" w:rsidRPr="00E15E8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E8C"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_Toc325583437 \h </w:instrTex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15E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9C5" w:rsidRDefault="008E1CB2">
          <w:r w:rsidRPr="00E15E8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B1AB2" w:rsidRDefault="009B1AB2" w:rsidP="009B39C5">
      <w:r>
        <w:br w:type="page"/>
      </w:r>
    </w:p>
    <w:p w:rsidR="0013497D" w:rsidRPr="004D0504" w:rsidRDefault="001774E5" w:rsidP="009B39C5">
      <w:pPr>
        <w:pStyle w:val="12"/>
        <w:ind w:firstLine="567"/>
        <w:outlineLvl w:val="0"/>
      </w:pPr>
      <w:bookmarkStart w:id="0" w:name="_Toc325583425"/>
      <w:r w:rsidRPr="004D0504">
        <w:lastRenderedPageBreak/>
        <w:t>Введение</w:t>
      </w:r>
      <w:bookmarkEnd w:id="0"/>
    </w:p>
    <w:p w:rsidR="001774E5" w:rsidRDefault="001774E5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A24" w:rsidRDefault="00C71D44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</w:t>
      </w:r>
      <w:r w:rsidRPr="00C71D44">
        <w:rPr>
          <w:rFonts w:ascii="Times New Roman" w:hAnsi="Times New Roman" w:cs="Times New Roman"/>
          <w:sz w:val="28"/>
          <w:szCs w:val="28"/>
        </w:rPr>
        <w:t>ная система, сокр. ОС (англ. operating system, OS) —комплекс управляющих и обрабатывающих программ, которые, с одной стороны, выступают как интерфейс между устройствами вычислительной системы</w:t>
      </w:r>
      <w:r>
        <w:rPr>
          <w:rFonts w:ascii="Times New Roman" w:hAnsi="Times New Roman" w:cs="Times New Roman"/>
          <w:sz w:val="28"/>
          <w:szCs w:val="28"/>
        </w:rPr>
        <w:t>, прикладными программами и пользователем,</w:t>
      </w:r>
      <w:r w:rsidRPr="00C71D44">
        <w:rPr>
          <w:rFonts w:ascii="Times New Roman" w:hAnsi="Times New Roman" w:cs="Times New Roman"/>
          <w:sz w:val="28"/>
          <w:szCs w:val="28"/>
        </w:rPr>
        <w:t xml:space="preserve"> а с другой стороны — предназначены для управления </w:t>
      </w:r>
      <w:r>
        <w:rPr>
          <w:rFonts w:ascii="Times New Roman" w:hAnsi="Times New Roman" w:cs="Times New Roman"/>
          <w:sz w:val="28"/>
          <w:szCs w:val="28"/>
        </w:rPr>
        <w:t>аппаратурой</w:t>
      </w:r>
      <w:r w:rsidRPr="00C71D44">
        <w:rPr>
          <w:rFonts w:ascii="Times New Roman" w:hAnsi="Times New Roman" w:cs="Times New Roman"/>
          <w:sz w:val="28"/>
          <w:szCs w:val="28"/>
        </w:rPr>
        <w:t>, вычислительными процессами, эффективного распределения вычислительных ресурсов между вычислительными процессами и организации надёжных вычислений. Это определение применимо к большинству современных операционных систем.</w:t>
      </w:r>
      <w:r>
        <w:rPr>
          <w:rFonts w:ascii="Times New Roman" w:hAnsi="Times New Roman" w:cs="Times New Roman"/>
          <w:sz w:val="28"/>
          <w:szCs w:val="28"/>
        </w:rPr>
        <w:t xml:space="preserve"> Одной из них является </w:t>
      </w:r>
      <w:r w:rsidRPr="00C71D44">
        <w:rPr>
          <w:rFonts w:ascii="Times New Roman" w:hAnsi="Times New Roman" w:cs="Times New Roman"/>
          <w:sz w:val="28"/>
          <w:szCs w:val="28"/>
        </w:rPr>
        <w:t>KolibriOS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156A2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6A24">
        <w:rPr>
          <w:rFonts w:ascii="Times New Roman" w:hAnsi="Times New Roman" w:cs="Times New Roman"/>
          <w:sz w:val="28"/>
          <w:szCs w:val="28"/>
        </w:rPr>
        <w:t>будет рассказано</w:t>
      </w:r>
      <w:r>
        <w:rPr>
          <w:rFonts w:ascii="Times New Roman" w:hAnsi="Times New Roman" w:cs="Times New Roman"/>
          <w:sz w:val="28"/>
          <w:szCs w:val="28"/>
        </w:rPr>
        <w:t xml:space="preserve"> в данном реферате.</w:t>
      </w:r>
    </w:p>
    <w:p w:rsidR="00156A24" w:rsidRDefault="00156A24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A24" w:rsidRDefault="00156A24" w:rsidP="009B39C5">
      <w:pPr>
        <w:pStyle w:val="12"/>
        <w:ind w:firstLine="567"/>
        <w:outlineLvl w:val="0"/>
      </w:pPr>
      <w:bookmarkStart w:id="1" w:name="_Toc325583426"/>
      <w:r w:rsidRPr="004D0504">
        <w:lastRenderedPageBreak/>
        <w:t>Общие сведения о KolibriOS</w:t>
      </w:r>
      <w:bookmarkEnd w:id="1"/>
    </w:p>
    <w:p w:rsidR="00156A24" w:rsidRDefault="00156A24" w:rsidP="009B39C5">
      <w:pPr>
        <w:pStyle w:val="20"/>
        <w:ind w:firstLine="567"/>
        <w:outlineLvl w:val="1"/>
      </w:pPr>
      <w:bookmarkStart w:id="2" w:name="_Toc325583427"/>
      <w:r w:rsidRPr="004D0504">
        <w:t>Краткое описание</w:t>
      </w:r>
      <w:r w:rsidR="008828A0">
        <w:t xml:space="preserve"> и особенности</w:t>
      </w:r>
      <w:bookmarkEnd w:id="2"/>
    </w:p>
    <w:p w:rsidR="004D0504" w:rsidRPr="004D0504" w:rsidRDefault="004D0504" w:rsidP="00D47D60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4E5" w:rsidRDefault="00156A24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A24">
        <w:rPr>
          <w:rFonts w:ascii="Times New Roman" w:hAnsi="Times New Roman" w:cs="Times New Roman"/>
          <w:sz w:val="28"/>
          <w:szCs w:val="28"/>
        </w:rPr>
        <w:t xml:space="preserve">KolibriOS (КолибриОС) — операционная система, полностью написанная на </w:t>
      </w:r>
      <w:r w:rsidR="00391207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391207" w:rsidRPr="00391207">
        <w:rPr>
          <w:rFonts w:ascii="Times New Roman" w:hAnsi="Times New Roman" w:cs="Times New Roman"/>
          <w:sz w:val="28"/>
          <w:szCs w:val="28"/>
        </w:rPr>
        <w:t>flat assembler</w:t>
      </w:r>
      <w:r w:rsidR="0039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6A24">
        <w:rPr>
          <w:rFonts w:ascii="Times New Roman" w:hAnsi="Times New Roman" w:cs="Times New Roman"/>
          <w:sz w:val="28"/>
          <w:szCs w:val="28"/>
        </w:rPr>
        <w:t>свободно распространяем</w:t>
      </w:r>
      <w:r w:rsidR="00391207">
        <w:rPr>
          <w:rFonts w:ascii="Times New Roman" w:hAnsi="Times New Roman" w:cs="Times New Roman"/>
          <w:sz w:val="28"/>
          <w:szCs w:val="28"/>
        </w:rPr>
        <w:t>ом</w:t>
      </w:r>
      <w:r w:rsidRPr="00156A24">
        <w:rPr>
          <w:rFonts w:ascii="Times New Roman" w:hAnsi="Times New Roman" w:cs="Times New Roman"/>
          <w:sz w:val="28"/>
          <w:szCs w:val="28"/>
        </w:rPr>
        <w:t xml:space="preserve"> многопроходно</w:t>
      </w:r>
      <w:r w:rsidR="00391207">
        <w:rPr>
          <w:rFonts w:ascii="Times New Roman" w:hAnsi="Times New Roman" w:cs="Times New Roman"/>
          <w:sz w:val="28"/>
          <w:szCs w:val="28"/>
        </w:rPr>
        <w:t>м</w:t>
      </w:r>
      <w:r w:rsidRPr="00156A24">
        <w:rPr>
          <w:rFonts w:ascii="Times New Roman" w:hAnsi="Times New Roman" w:cs="Times New Roman"/>
          <w:sz w:val="28"/>
          <w:szCs w:val="28"/>
        </w:rPr>
        <w:t xml:space="preserve"> ассемблер</w:t>
      </w:r>
      <w:r w:rsidR="00391207">
        <w:rPr>
          <w:rFonts w:ascii="Times New Roman" w:hAnsi="Times New Roman" w:cs="Times New Roman"/>
          <w:sz w:val="28"/>
          <w:szCs w:val="28"/>
        </w:rPr>
        <w:t>е</w:t>
      </w:r>
      <w:r w:rsidRPr="00156A24">
        <w:rPr>
          <w:rFonts w:ascii="Times New Roman" w:hAnsi="Times New Roman" w:cs="Times New Roman"/>
          <w:sz w:val="28"/>
          <w:szCs w:val="28"/>
        </w:rPr>
        <w:t>, написанн</w:t>
      </w:r>
      <w:r w:rsidR="00391207">
        <w:rPr>
          <w:rFonts w:ascii="Times New Roman" w:hAnsi="Times New Roman" w:cs="Times New Roman"/>
          <w:sz w:val="28"/>
          <w:szCs w:val="28"/>
        </w:rPr>
        <w:t>ом</w:t>
      </w:r>
      <w:r w:rsidRPr="00156A24">
        <w:rPr>
          <w:rFonts w:ascii="Times New Roman" w:hAnsi="Times New Roman" w:cs="Times New Roman"/>
          <w:sz w:val="28"/>
          <w:szCs w:val="28"/>
        </w:rPr>
        <w:t xml:space="preserve"> на самом себе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6A24">
        <w:rPr>
          <w:rFonts w:ascii="Times New Roman" w:hAnsi="Times New Roman" w:cs="Times New Roman"/>
          <w:sz w:val="28"/>
          <w:szCs w:val="28"/>
        </w:rPr>
        <w:t>, распространяемая на условиях GPL</w:t>
      </w:r>
      <w:r w:rsidR="00391207">
        <w:rPr>
          <w:rFonts w:ascii="Times New Roman" w:hAnsi="Times New Roman" w:cs="Times New Roman"/>
          <w:sz w:val="28"/>
          <w:szCs w:val="28"/>
        </w:rPr>
        <w:t xml:space="preserve"> (у</w:t>
      </w:r>
      <w:r w:rsidR="00391207" w:rsidRPr="00391207">
        <w:rPr>
          <w:rFonts w:ascii="Times New Roman" w:hAnsi="Times New Roman" w:cs="Times New Roman"/>
          <w:sz w:val="28"/>
          <w:szCs w:val="28"/>
        </w:rPr>
        <w:t>ниверсальн</w:t>
      </w:r>
      <w:r w:rsidR="00391207">
        <w:rPr>
          <w:rFonts w:ascii="Times New Roman" w:hAnsi="Times New Roman" w:cs="Times New Roman"/>
          <w:sz w:val="28"/>
          <w:szCs w:val="28"/>
        </w:rPr>
        <w:t>ой</w:t>
      </w:r>
      <w:r w:rsidR="00391207" w:rsidRPr="00391207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391207">
        <w:rPr>
          <w:rFonts w:ascii="Times New Roman" w:hAnsi="Times New Roman" w:cs="Times New Roman"/>
          <w:sz w:val="28"/>
          <w:szCs w:val="28"/>
        </w:rPr>
        <w:t xml:space="preserve">ой лицензии </w:t>
      </w:r>
      <w:r w:rsidR="00391207" w:rsidRPr="00391207">
        <w:rPr>
          <w:rFonts w:ascii="Times New Roman" w:hAnsi="Times New Roman" w:cs="Times New Roman"/>
          <w:sz w:val="28"/>
          <w:szCs w:val="28"/>
        </w:rPr>
        <w:t>—</w:t>
      </w:r>
      <w:r w:rsidR="00391207">
        <w:rPr>
          <w:rFonts w:ascii="Times New Roman" w:hAnsi="Times New Roman" w:cs="Times New Roman"/>
          <w:sz w:val="28"/>
          <w:szCs w:val="28"/>
        </w:rPr>
        <w:t xml:space="preserve"> пользователь получает свободу исследования и редактирования исходного кода программы, но автор сохраняет за собой авторство). </w:t>
      </w:r>
      <w:r w:rsidR="00391207" w:rsidRPr="00156A24">
        <w:rPr>
          <w:rFonts w:ascii="Times New Roman" w:hAnsi="Times New Roman" w:cs="Times New Roman"/>
          <w:sz w:val="28"/>
          <w:szCs w:val="28"/>
        </w:rPr>
        <w:t>КолибриОС</w:t>
      </w:r>
      <w:r w:rsidR="00391207" w:rsidRPr="00391207">
        <w:rPr>
          <w:rFonts w:ascii="Times New Roman" w:hAnsi="Times New Roman" w:cs="Times New Roman"/>
          <w:sz w:val="28"/>
          <w:szCs w:val="28"/>
        </w:rPr>
        <w:t xml:space="preserve"> </w:t>
      </w:r>
      <w:r w:rsidR="00391207">
        <w:rPr>
          <w:rFonts w:ascii="Times New Roman" w:hAnsi="Times New Roman" w:cs="Times New Roman"/>
          <w:sz w:val="28"/>
          <w:szCs w:val="28"/>
        </w:rPr>
        <w:t>с</w:t>
      </w:r>
      <w:r w:rsidR="00391207" w:rsidRPr="00391207">
        <w:rPr>
          <w:rFonts w:ascii="Times New Roman" w:hAnsi="Times New Roman" w:cs="Times New Roman"/>
          <w:sz w:val="28"/>
          <w:szCs w:val="28"/>
        </w:rPr>
        <w:t>оздана на основе  MenuetOS, использует собственные стандарты и не является  POSIX или  UNIX совместимой. Система рассчитана на использование ассемблера для написания приложений, но есть и программы, написанные на языках высокого уровня</w:t>
      </w:r>
      <w:r w:rsidR="00391207">
        <w:rPr>
          <w:rFonts w:ascii="Times New Roman" w:hAnsi="Times New Roman" w:cs="Times New Roman"/>
          <w:sz w:val="28"/>
          <w:szCs w:val="28"/>
        </w:rPr>
        <w:t>.</w:t>
      </w:r>
      <w:r w:rsidR="008828A0">
        <w:rPr>
          <w:rFonts w:ascii="Times New Roman" w:hAnsi="Times New Roman" w:cs="Times New Roman"/>
          <w:sz w:val="28"/>
          <w:szCs w:val="28"/>
        </w:rPr>
        <w:t xml:space="preserve"> Особенности: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Множество вариантов загрузки, в том числе с NTFS-раздела. Также возможна загрузка прямо из Microsoft Windows (при этом Windows, конечно, завершается), не требующая установки системы.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GUI на основе VESA. Возможность увеличения частоты монитора за счет уменьшения разрешения.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Среда разработки: редактор, макро-ассемблер (fasm) для сборки ядра и приложений.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Поддержка TCP/IP-стека и некоторых сетевых карт.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Основной дистрибутив помещается на одной 3,5" дискете.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Для запуска достаточно 8 мегабайт оперативной памяти.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Вытесняющая многозадачность, возможность создания потоков, параллельное исполнение системных вызовов.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Поддержка файловых систем FAT12, FAT16, FAT32, NTFS (только чтение), ISO 9660, тестируется поддержка Ext2, Ext3.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Поддержка звукового кодека AC'97 для чипсетов Intel, nForce, nForce2, nForce3, nForce4, SIS7012, FM801, VT8233, VT8233C, VT8235, VT8237, VT8237R, VT8237R Plus и EMU10K1X.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Поддержка USB (OHCI, UHCI).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Поддержка воспроизведения Audio CD и DVD-дисков.</w:t>
      </w:r>
    </w:p>
    <w:p w:rsidR="008828A0" w:rsidRPr="008828A0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Высокая отказоустойчивость, пониженное потребление электроэнергии системой.</w:t>
      </w:r>
    </w:p>
    <w:p w:rsidR="00B93695" w:rsidRDefault="008828A0" w:rsidP="00D47D6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A0">
        <w:rPr>
          <w:rFonts w:ascii="Times New Roman" w:hAnsi="Times New Roman" w:cs="Times New Roman"/>
          <w:sz w:val="28"/>
          <w:szCs w:val="28"/>
        </w:rPr>
        <w:t>Частично портированы такие программы как DosBox, эмулятор NES, Spectrum, игры Quake, Doom, Косилка и другие.</w:t>
      </w:r>
    </w:p>
    <w:p w:rsidR="004D0504" w:rsidRPr="00B93695" w:rsidRDefault="00B93695" w:rsidP="009B39C5">
      <w:pPr>
        <w:pStyle w:val="20"/>
        <w:ind w:firstLine="567"/>
        <w:outlineLvl w:val="1"/>
      </w:pPr>
      <w:r>
        <w:br w:type="page"/>
      </w:r>
      <w:bookmarkStart w:id="3" w:name="_Toc325583428"/>
      <w:r w:rsidR="004D0504" w:rsidRPr="008828A0">
        <w:lastRenderedPageBreak/>
        <w:t>История КолибриОС</w:t>
      </w:r>
      <w:bookmarkEnd w:id="3"/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2DF" w:rsidRPr="002302DF" w:rsidRDefault="002302DF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>Начало</w:t>
      </w:r>
    </w:p>
    <w:p w:rsid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 xml:space="preserve">Во второй половине 1990-х годов финский студент Вилле Турьянмаа писал графическую оболочку для DOS. Ему хотелось, чтобы его программы на Паскале выполнялись в многозадачном защищенном режиме и имели оконный графический интерфейс. </w:t>
      </w:r>
      <w:r>
        <w:rPr>
          <w:rFonts w:ascii="Times New Roman" w:hAnsi="Times New Roman" w:cs="Times New Roman"/>
          <w:sz w:val="28"/>
          <w:szCs w:val="28"/>
        </w:rPr>
        <w:t>Оболочка</w:t>
      </w:r>
      <w:r w:rsidRPr="002302DF">
        <w:rPr>
          <w:rFonts w:ascii="Times New Roman" w:hAnsi="Times New Roman" w:cs="Times New Roman"/>
          <w:sz w:val="28"/>
          <w:szCs w:val="28"/>
        </w:rPr>
        <w:t xml:space="preserve"> обрастала возможностями и со временем превратилась в самодостаточную операционную систему (DOS уже не требовался), которая запускалась с дискеты. Называлась эта операционная система MrOS, а объем ее исходных текстов на Паскале составлял 25 тысяч строк. В дистрибутив входили три десятка программ типа часов, проигрывателя AudioCD, игр, синтезатора пианино, регулятора громкости... </w:t>
      </w:r>
      <w:r>
        <w:rPr>
          <w:rFonts w:ascii="Times New Roman" w:hAnsi="Times New Roman" w:cs="Times New Roman"/>
          <w:sz w:val="28"/>
          <w:szCs w:val="28"/>
        </w:rPr>
        <w:t xml:space="preserve">Однако вскоре </w:t>
      </w:r>
      <w:r w:rsidRPr="002302DF">
        <w:rPr>
          <w:rFonts w:ascii="Times New Roman" w:hAnsi="Times New Roman" w:cs="Times New Roman"/>
          <w:sz w:val="28"/>
          <w:szCs w:val="28"/>
        </w:rPr>
        <w:t xml:space="preserve">Вилле понял, что его 16-битная ОС устарела и требуется что-то менять. С другой стороны, ему не нравилось медленное выполнение программ, написанных на интерпретируемых языках, наличие прослоек между программой и железом. Он решил написать самое быстрое ядро в мире, и единственным подходящим языком для этого оказался ассемблер. 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 xml:space="preserve">Через несколько месяцев был выпущен релиз </w:t>
      </w:r>
      <w:r>
        <w:rPr>
          <w:rFonts w:ascii="Times New Roman" w:hAnsi="Times New Roman" w:cs="Times New Roman"/>
          <w:sz w:val="28"/>
          <w:szCs w:val="28"/>
        </w:rPr>
        <w:t xml:space="preserve">новой ос под названием </w:t>
      </w:r>
      <w:r w:rsidRPr="002302DF">
        <w:rPr>
          <w:rFonts w:ascii="Times New Roman" w:hAnsi="Times New Roman" w:cs="Times New Roman"/>
          <w:sz w:val="28"/>
          <w:szCs w:val="28"/>
        </w:rPr>
        <w:t>MenuetOS 0.01. Сообщество разработчиков MenuetOS было очень маленьким до 5 сентября 2001 года, когда было опубликовано интервью на сайте OSNews.</w:t>
      </w:r>
      <w:r w:rsidR="009B4BF0">
        <w:rPr>
          <w:rFonts w:ascii="Times New Roman" w:hAnsi="Times New Roman" w:cs="Times New Roman"/>
          <w:sz w:val="28"/>
          <w:szCs w:val="28"/>
        </w:rPr>
        <w:t xml:space="preserve"> </w:t>
      </w:r>
      <w:r w:rsidRPr="002302DF">
        <w:rPr>
          <w:rFonts w:ascii="Times New Roman" w:hAnsi="Times New Roman" w:cs="Times New Roman"/>
          <w:sz w:val="28"/>
          <w:szCs w:val="28"/>
        </w:rPr>
        <w:t>Операционная система с графическим интерфейсом, написанная на ассемблере и влезающая на дискету, – подобного мир не видел с начала 1990-х годов. Люди загружали эту ОС, разносили весть о ней по форумам, создавали посвященные ей сайты. Отметим, что российские сайты были сделаны буквально через неделю после интервью. События 11 сентября 2001 года отвлекли внимание от MenuetOS, но развитие продолжалось.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 xml:space="preserve"> MenuetOS была еще сырым проектом, и в ней многого недоставало. К Вилле стали присоединяться разработчики. В начале 2002 года был портирован ассемблер FASM, и стало возможным компилировать ядро и программы прямо в MenuetOS.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2DF" w:rsidRPr="002302DF" w:rsidRDefault="002302DF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>MenuetOS RE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 xml:space="preserve">Осенью 2004 года Иван Поддубный выпустил 3 </w:t>
      </w:r>
      <w:r w:rsidR="009B4BF0">
        <w:rPr>
          <w:rFonts w:ascii="Times New Roman" w:hAnsi="Times New Roman" w:cs="Times New Roman"/>
          <w:sz w:val="28"/>
          <w:szCs w:val="28"/>
        </w:rPr>
        <w:t>бета-версии</w:t>
      </w:r>
      <w:r w:rsidRPr="002302DF">
        <w:rPr>
          <w:rFonts w:ascii="Times New Roman" w:hAnsi="Times New Roman" w:cs="Times New Roman"/>
          <w:sz w:val="28"/>
          <w:szCs w:val="28"/>
        </w:rPr>
        <w:t xml:space="preserve"> дистрибутива RE#8 (Russian Edition), которые включили в себя новую подсистему GUI и плеер wav-файлов для материнских плат со встроенным звуком. Весной 2005 года Иван Поддубный выложил ядро, размер которого был уменьшен на 20% по сравнению с официальным при большей функциональности. Это ядро легло в основу дистрибутивов Kolibri 3 и </w:t>
      </w:r>
      <w:r w:rsidRPr="002302DF">
        <w:rPr>
          <w:rFonts w:ascii="Times New Roman" w:hAnsi="Times New Roman" w:cs="Times New Roman"/>
          <w:sz w:val="28"/>
          <w:szCs w:val="28"/>
        </w:rPr>
        <w:lastRenderedPageBreak/>
        <w:t>Kolibri 3 SE, представивших улучшенный интерфейс пользователя (минимизацию окон и модифицированная панель задач), расширение набора системных ф</w:t>
      </w:r>
      <w:r w:rsidR="009B4BF0">
        <w:rPr>
          <w:rFonts w:ascii="Times New Roman" w:hAnsi="Times New Roman" w:cs="Times New Roman"/>
          <w:sz w:val="28"/>
          <w:szCs w:val="28"/>
        </w:rPr>
        <w:t xml:space="preserve">ункций и поддержку формата rtf. </w:t>
      </w:r>
      <w:r w:rsidRPr="002302DF">
        <w:rPr>
          <w:rFonts w:ascii="Times New Roman" w:hAnsi="Times New Roman" w:cs="Times New Roman"/>
          <w:sz w:val="28"/>
          <w:szCs w:val="28"/>
        </w:rPr>
        <w:t xml:space="preserve">Выпущенный </w:t>
      </w:r>
      <w:r w:rsidR="009B4BF0">
        <w:rPr>
          <w:rFonts w:ascii="Times New Roman" w:hAnsi="Times New Roman" w:cs="Times New Roman"/>
          <w:sz w:val="28"/>
          <w:szCs w:val="28"/>
        </w:rPr>
        <w:t>вскоре</w:t>
      </w:r>
      <w:r w:rsidRPr="002302DF">
        <w:rPr>
          <w:rFonts w:ascii="Times New Roman" w:hAnsi="Times New Roman" w:cs="Times New Roman"/>
          <w:sz w:val="28"/>
          <w:szCs w:val="28"/>
        </w:rPr>
        <w:t xml:space="preserve"> дистрибутив Kolibri 4 принес автоматическое определение мыши и дисков/разделов ЖД, а также новый загрузочный экран, позволяющий выбирать частоту вертикальной развертки монитора.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 xml:space="preserve"> В июне 2005 года вышла Menuet64 0.01</w:t>
      </w:r>
      <w:r w:rsidR="00692B9C">
        <w:rPr>
          <w:rFonts w:ascii="Times New Roman" w:hAnsi="Times New Roman" w:cs="Times New Roman"/>
          <w:sz w:val="28"/>
          <w:szCs w:val="28"/>
        </w:rPr>
        <w:t>,</w:t>
      </w:r>
      <w:r w:rsidRPr="002302DF">
        <w:rPr>
          <w:rFonts w:ascii="Times New Roman" w:hAnsi="Times New Roman" w:cs="Times New Roman"/>
          <w:sz w:val="28"/>
          <w:szCs w:val="28"/>
        </w:rPr>
        <w:t xml:space="preserve"> и Вилле дал понять, что развитие этой ОС должно быть основной целью не только для него, но и для всего сообщества</w:t>
      </w:r>
      <w:r w:rsidR="00692B9C">
        <w:rPr>
          <w:rFonts w:ascii="Times New Roman" w:hAnsi="Times New Roman" w:cs="Times New Roman"/>
          <w:sz w:val="28"/>
          <w:szCs w:val="28"/>
        </w:rPr>
        <w:t>,</w:t>
      </w:r>
      <w:r w:rsidRPr="002302DF">
        <w:rPr>
          <w:rFonts w:ascii="Times New Roman" w:hAnsi="Times New Roman" w:cs="Times New Roman"/>
          <w:sz w:val="28"/>
          <w:szCs w:val="28"/>
        </w:rPr>
        <w:t xml:space="preserve"> </w:t>
      </w:r>
      <w:r w:rsidR="00692B9C">
        <w:rPr>
          <w:rFonts w:ascii="Times New Roman" w:hAnsi="Times New Roman" w:cs="Times New Roman"/>
          <w:sz w:val="28"/>
          <w:szCs w:val="28"/>
        </w:rPr>
        <w:t>что</w:t>
      </w:r>
      <w:r w:rsidRPr="002302DF">
        <w:rPr>
          <w:rFonts w:ascii="Times New Roman" w:hAnsi="Times New Roman" w:cs="Times New Roman"/>
          <w:sz w:val="28"/>
          <w:szCs w:val="28"/>
        </w:rPr>
        <w:t xml:space="preserve"> </w:t>
      </w:r>
      <w:r w:rsidR="00692B9C">
        <w:rPr>
          <w:rFonts w:ascii="Times New Roman" w:hAnsi="Times New Roman" w:cs="Times New Roman"/>
          <w:sz w:val="28"/>
          <w:szCs w:val="28"/>
        </w:rPr>
        <w:t xml:space="preserve">вызвало раскол среди разработчиков. </w:t>
      </w:r>
      <w:r w:rsidRPr="002302DF">
        <w:rPr>
          <w:rFonts w:ascii="Times New Roman" w:hAnsi="Times New Roman" w:cs="Times New Roman"/>
          <w:sz w:val="28"/>
          <w:szCs w:val="28"/>
        </w:rPr>
        <w:t xml:space="preserve">Исходные тексты Menuet64 были закрыты, поэтому ведущих программистов сообщества Menuet32 она не привлекла. Была продолжена работа над дистрибутивом </w:t>
      </w:r>
      <w:r w:rsidR="009B4BF0" w:rsidRPr="002302DF">
        <w:rPr>
          <w:rFonts w:ascii="Times New Roman" w:hAnsi="Times New Roman" w:cs="Times New Roman"/>
          <w:sz w:val="28"/>
          <w:szCs w:val="28"/>
        </w:rPr>
        <w:t>Menuet32</w:t>
      </w:r>
      <w:r w:rsidR="009B4BF0">
        <w:rPr>
          <w:rFonts w:ascii="Times New Roman" w:hAnsi="Times New Roman" w:cs="Times New Roman"/>
          <w:sz w:val="28"/>
          <w:szCs w:val="28"/>
        </w:rPr>
        <w:t xml:space="preserve"> - </w:t>
      </w:r>
      <w:r w:rsidR="00692B9C">
        <w:rPr>
          <w:rFonts w:ascii="Times New Roman" w:hAnsi="Times New Roman" w:cs="Times New Roman"/>
          <w:sz w:val="28"/>
          <w:szCs w:val="28"/>
        </w:rPr>
        <w:t>Kolibri.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2DF" w:rsidRPr="002302DF" w:rsidRDefault="002302DF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>KolibriOS</w:t>
      </w:r>
    </w:p>
    <w:p w:rsidR="002302DF" w:rsidRPr="002302DF" w:rsidRDefault="002302D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DF">
        <w:rPr>
          <w:rFonts w:ascii="Times New Roman" w:hAnsi="Times New Roman" w:cs="Times New Roman"/>
          <w:sz w:val="28"/>
          <w:szCs w:val="28"/>
        </w:rPr>
        <w:t>Выход очередной версии Kolibri в октябре 2005 года стал знаковым: поддержка FAT12 и менеджмент памяти, улучшенный драйвер RAM-диска и новая семантика обращения к жестким дискам. Различие между ядром Kolibri и MenuetOS достигло 50% – признак того, что родилась новая операционная система! Эта версия получила название KolibriOS 0.50 в знак сохранения преемственности от дистрибутива Kolibri.</w:t>
      </w:r>
    </w:p>
    <w:p w:rsidR="004D0504" w:rsidRPr="006A6C64" w:rsidRDefault="004E1B7F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версии к версии </w:t>
      </w:r>
      <w:r w:rsidRPr="002302DF">
        <w:rPr>
          <w:rFonts w:ascii="Times New Roman" w:hAnsi="Times New Roman" w:cs="Times New Roman"/>
          <w:sz w:val="28"/>
          <w:szCs w:val="28"/>
        </w:rPr>
        <w:t>KolibriOS</w:t>
      </w:r>
      <w:r>
        <w:rPr>
          <w:rFonts w:ascii="Times New Roman" w:hAnsi="Times New Roman" w:cs="Times New Roman"/>
          <w:sz w:val="28"/>
          <w:szCs w:val="28"/>
        </w:rPr>
        <w:t xml:space="preserve"> развивалась и дополнялась, основательно менялась работа с жесткими дисками, модель работы с памятью, добавлялась подде</w:t>
      </w:r>
      <w:r w:rsidR="009C3D70">
        <w:rPr>
          <w:rFonts w:ascii="Times New Roman" w:hAnsi="Times New Roman" w:cs="Times New Roman"/>
          <w:sz w:val="28"/>
          <w:szCs w:val="28"/>
        </w:rPr>
        <w:t>ржка актуальных файловых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D70">
        <w:rPr>
          <w:rFonts w:ascii="Times New Roman" w:hAnsi="Times New Roman" w:cs="Times New Roman"/>
          <w:sz w:val="28"/>
          <w:szCs w:val="28"/>
        </w:rPr>
        <w:t xml:space="preserve">Не раз было </w:t>
      </w:r>
      <w:r>
        <w:rPr>
          <w:rFonts w:ascii="Times New Roman" w:hAnsi="Times New Roman" w:cs="Times New Roman"/>
          <w:sz w:val="28"/>
          <w:szCs w:val="28"/>
        </w:rPr>
        <w:t>переработано ядро и обновлен графический интерфейс, добавлена поддержка многих форматов файлов</w:t>
      </w:r>
      <w:r w:rsidR="0065711A">
        <w:rPr>
          <w:rFonts w:ascii="Times New Roman" w:hAnsi="Times New Roman" w:cs="Times New Roman"/>
          <w:sz w:val="28"/>
          <w:szCs w:val="28"/>
        </w:rPr>
        <w:t xml:space="preserve">, </w:t>
      </w:r>
      <w:r w:rsidR="009C3D70">
        <w:rPr>
          <w:rFonts w:ascii="Times New Roman" w:hAnsi="Times New Roman" w:cs="Times New Roman"/>
          <w:sz w:val="28"/>
          <w:szCs w:val="28"/>
        </w:rPr>
        <w:t xml:space="preserve">также была </w:t>
      </w:r>
      <w:r w:rsidR="0065711A">
        <w:rPr>
          <w:rFonts w:ascii="Times New Roman" w:hAnsi="Times New Roman" w:cs="Times New Roman"/>
          <w:sz w:val="28"/>
          <w:szCs w:val="28"/>
        </w:rPr>
        <w:t xml:space="preserve">переписана вся подсистема работы с сетью. Добавилась поддержка </w:t>
      </w:r>
      <w:r w:rsidR="0065711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65711A">
        <w:rPr>
          <w:rFonts w:ascii="Times New Roman" w:hAnsi="Times New Roman" w:cs="Times New Roman"/>
          <w:sz w:val="28"/>
          <w:szCs w:val="28"/>
        </w:rPr>
        <w:t xml:space="preserve">, появился новый драйвер для </w:t>
      </w:r>
      <w:r w:rsidR="009C3D70">
        <w:rPr>
          <w:rFonts w:ascii="Times New Roman" w:hAnsi="Times New Roman" w:cs="Times New Roman"/>
          <w:sz w:val="28"/>
          <w:szCs w:val="28"/>
        </w:rPr>
        <w:t xml:space="preserve">относительно современных </w:t>
      </w:r>
      <w:r w:rsidR="0065711A">
        <w:rPr>
          <w:rFonts w:ascii="Times New Roman" w:hAnsi="Times New Roman" w:cs="Times New Roman"/>
          <w:sz w:val="28"/>
          <w:szCs w:val="28"/>
        </w:rPr>
        <w:t xml:space="preserve">видеокарт </w:t>
      </w:r>
      <w:r w:rsidR="0065711A"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="006A6C64" w:rsidRPr="006A6C64">
        <w:rPr>
          <w:rFonts w:ascii="Times New Roman" w:hAnsi="Times New Roman" w:cs="Times New Roman"/>
          <w:sz w:val="28"/>
          <w:szCs w:val="28"/>
        </w:rPr>
        <w:t xml:space="preserve">, </w:t>
      </w:r>
      <w:r w:rsidR="009C3D70">
        <w:rPr>
          <w:rFonts w:ascii="Times New Roman" w:hAnsi="Times New Roman" w:cs="Times New Roman"/>
          <w:sz w:val="28"/>
          <w:szCs w:val="28"/>
        </w:rPr>
        <w:t xml:space="preserve">стал экспериментально поддерживаться </w:t>
      </w:r>
      <w:r w:rsidR="006A6C64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9C3D70">
        <w:rPr>
          <w:rFonts w:ascii="Times New Roman" w:hAnsi="Times New Roman" w:cs="Times New Roman"/>
          <w:sz w:val="28"/>
          <w:szCs w:val="28"/>
        </w:rPr>
        <w:t xml:space="preserve"> </w:t>
      </w:r>
      <w:r w:rsidR="009C3D70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="009C3D70">
        <w:rPr>
          <w:rFonts w:ascii="Times New Roman" w:hAnsi="Times New Roman" w:cs="Times New Roman"/>
          <w:sz w:val="28"/>
          <w:szCs w:val="28"/>
        </w:rPr>
        <w:t xml:space="preserve"> звук</w:t>
      </w:r>
      <w:r w:rsidR="006A6C64">
        <w:rPr>
          <w:rFonts w:ascii="Times New Roman" w:hAnsi="Times New Roman" w:cs="Times New Roman"/>
          <w:sz w:val="28"/>
          <w:szCs w:val="28"/>
        </w:rPr>
        <w:t>.</w:t>
      </w:r>
      <w:r w:rsidR="00B94B78">
        <w:rPr>
          <w:rFonts w:ascii="Times New Roman" w:hAnsi="Times New Roman" w:cs="Times New Roman"/>
          <w:sz w:val="28"/>
          <w:szCs w:val="28"/>
        </w:rPr>
        <w:t xml:space="preserve"> Была портирована среда разработки приложений. На данный момент</w:t>
      </w:r>
      <w:r w:rsidR="006A6C64">
        <w:rPr>
          <w:rFonts w:ascii="Times New Roman" w:hAnsi="Times New Roman" w:cs="Times New Roman"/>
          <w:sz w:val="28"/>
          <w:szCs w:val="28"/>
        </w:rPr>
        <w:t xml:space="preserve"> </w:t>
      </w:r>
      <w:r w:rsidR="00B94B78">
        <w:rPr>
          <w:rFonts w:ascii="Times New Roman" w:hAnsi="Times New Roman" w:cs="Times New Roman"/>
          <w:sz w:val="28"/>
          <w:szCs w:val="28"/>
        </w:rPr>
        <w:t xml:space="preserve">идет активная  работа с сетевым функционалом системы, в том числе разрабатывается полноценный интернет-браузер. </w:t>
      </w:r>
      <w:r w:rsidR="006A6C64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C3D70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B94B78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9C3D70">
        <w:rPr>
          <w:rFonts w:ascii="Times New Roman" w:hAnsi="Times New Roman" w:cs="Times New Roman"/>
          <w:sz w:val="28"/>
          <w:szCs w:val="28"/>
        </w:rPr>
        <w:t>совершенствоваться и дополняться</w:t>
      </w:r>
      <w:r w:rsidR="006A6C64">
        <w:rPr>
          <w:rFonts w:ascii="Times New Roman" w:hAnsi="Times New Roman" w:cs="Times New Roman"/>
          <w:sz w:val="28"/>
          <w:szCs w:val="28"/>
        </w:rPr>
        <w:t xml:space="preserve"> новыми программами, заметно </w:t>
      </w:r>
      <w:r w:rsidR="009C3D70">
        <w:rPr>
          <w:rFonts w:ascii="Times New Roman" w:hAnsi="Times New Roman" w:cs="Times New Roman"/>
          <w:sz w:val="28"/>
          <w:szCs w:val="28"/>
        </w:rPr>
        <w:t>расширяющими</w:t>
      </w:r>
      <w:r w:rsidR="006A6C64">
        <w:rPr>
          <w:rFonts w:ascii="Times New Roman" w:hAnsi="Times New Roman" w:cs="Times New Roman"/>
          <w:sz w:val="28"/>
          <w:szCs w:val="28"/>
        </w:rPr>
        <w:t xml:space="preserve"> её функциональность.</w:t>
      </w:r>
    </w:p>
    <w:p w:rsidR="004D0504" w:rsidRDefault="004D0504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695" w:rsidRDefault="00B93695" w:rsidP="00D47D60">
      <w:pPr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C446B" w:rsidRPr="002C446B" w:rsidRDefault="002C446B" w:rsidP="009B39C5">
      <w:pPr>
        <w:pStyle w:val="20"/>
        <w:ind w:firstLine="567"/>
        <w:outlineLvl w:val="1"/>
      </w:pPr>
      <w:bookmarkStart w:id="4" w:name="_Toc325583429"/>
      <w:r w:rsidRPr="002C446B">
        <w:lastRenderedPageBreak/>
        <w:t>Перспективы использования и развития КолибриОС</w:t>
      </w:r>
      <w:bookmarkEnd w:id="4"/>
    </w:p>
    <w:p w:rsidR="002C446B" w:rsidRDefault="002C446B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46B" w:rsidRDefault="002C446B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6B">
        <w:rPr>
          <w:rFonts w:ascii="Times New Roman" w:hAnsi="Times New Roman" w:cs="Times New Roman"/>
          <w:sz w:val="28"/>
          <w:szCs w:val="28"/>
        </w:rPr>
        <w:t>Несомненными преимуществами KolibriOS перед многими другими операционными системами на дискете являются: высокое быстродействие, возможности обращения к внешним дисковым накопителям и сохранения результатов работы, настраиваемый и приятный интерфейс, открытость исходных текстов.</w:t>
      </w:r>
      <w:r w:rsidR="004F6E83">
        <w:rPr>
          <w:rFonts w:ascii="Times New Roman" w:hAnsi="Times New Roman" w:cs="Times New Roman"/>
          <w:sz w:val="28"/>
          <w:szCs w:val="28"/>
        </w:rPr>
        <w:t xml:space="preserve"> </w:t>
      </w:r>
      <w:r w:rsidRPr="002C446B">
        <w:rPr>
          <w:rFonts w:ascii="Times New Roman" w:hAnsi="Times New Roman" w:cs="Times New Roman"/>
          <w:sz w:val="28"/>
          <w:szCs w:val="28"/>
        </w:rPr>
        <w:t>Ее можно рекомендовать программистам, желающим попробовать свои силы в создании ОС или изучении ассемблера. В случае, если Windows перестанет загружаться</w:t>
      </w:r>
      <w:r w:rsidR="00422E29">
        <w:rPr>
          <w:rFonts w:ascii="Times New Roman" w:hAnsi="Times New Roman" w:cs="Times New Roman"/>
          <w:sz w:val="28"/>
          <w:szCs w:val="28"/>
        </w:rPr>
        <w:t>,</w:t>
      </w:r>
      <w:r w:rsidRPr="002C446B">
        <w:rPr>
          <w:rFonts w:ascii="Times New Roman" w:hAnsi="Times New Roman" w:cs="Times New Roman"/>
          <w:sz w:val="28"/>
          <w:szCs w:val="28"/>
        </w:rPr>
        <w:t xml:space="preserve"> KolibriOS поможет скопировать важные данные с раздела NTFS (или FAT) на другой раздел, притом что скорость копирования в ней на 6-8% выше, чем в Windows.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29" w:rsidRPr="002C446B">
        <w:rPr>
          <w:rFonts w:ascii="Times New Roman" w:hAnsi="Times New Roman" w:cs="Times New Roman"/>
          <w:sz w:val="28"/>
          <w:szCs w:val="28"/>
        </w:rPr>
        <w:t>KolibriOS</w:t>
      </w:r>
      <w:r>
        <w:rPr>
          <w:rFonts w:ascii="Times New Roman" w:hAnsi="Times New Roman" w:cs="Times New Roman"/>
          <w:sz w:val="28"/>
          <w:szCs w:val="28"/>
        </w:rPr>
        <w:t xml:space="preserve"> видится удачной ос для применения во в</w:t>
      </w:r>
      <w:r w:rsidRPr="002C446B">
        <w:rPr>
          <w:rFonts w:ascii="Times New Roman" w:hAnsi="Times New Roman" w:cs="Times New Roman"/>
          <w:sz w:val="28"/>
          <w:szCs w:val="28"/>
        </w:rPr>
        <w:t>страиваем</w:t>
      </w:r>
      <w:r>
        <w:rPr>
          <w:rFonts w:ascii="Times New Roman" w:hAnsi="Times New Roman" w:cs="Times New Roman"/>
          <w:sz w:val="28"/>
          <w:szCs w:val="28"/>
        </w:rPr>
        <w:t>ых системах, системах</w:t>
      </w:r>
      <w:r w:rsidRPr="002C446B">
        <w:rPr>
          <w:rFonts w:ascii="Times New Roman" w:hAnsi="Times New Roman" w:cs="Times New Roman"/>
          <w:sz w:val="28"/>
          <w:szCs w:val="28"/>
        </w:rPr>
        <w:t xml:space="preserve"> сбора информации и </w:t>
      </w:r>
      <w:r>
        <w:rPr>
          <w:rFonts w:ascii="Times New Roman" w:hAnsi="Times New Roman" w:cs="Times New Roman"/>
          <w:sz w:val="28"/>
          <w:szCs w:val="28"/>
        </w:rPr>
        <w:t>управления производством, тонких клиентах. К тому же Колибри</w:t>
      </w:r>
      <w:r w:rsidRPr="002C446B">
        <w:rPr>
          <w:rFonts w:ascii="Times New Roman" w:hAnsi="Times New Roman" w:cs="Times New Roman"/>
          <w:sz w:val="28"/>
          <w:szCs w:val="28"/>
        </w:rPr>
        <w:t xml:space="preserve"> может быть неплохой ОС для устаревших компьютеров.</w:t>
      </w:r>
    </w:p>
    <w:p w:rsidR="002513D2" w:rsidRDefault="009C3D7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дальнейшее развитие </w:t>
      </w:r>
      <w:r w:rsidR="00422E29" w:rsidRPr="002C446B">
        <w:rPr>
          <w:rFonts w:ascii="Times New Roman" w:hAnsi="Times New Roman" w:cs="Times New Roman"/>
          <w:sz w:val="28"/>
          <w:szCs w:val="28"/>
        </w:rPr>
        <w:t>KolibriOS</w:t>
      </w:r>
      <w:r>
        <w:rPr>
          <w:rFonts w:ascii="Times New Roman" w:hAnsi="Times New Roman" w:cs="Times New Roman"/>
          <w:sz w:val="28"/>
          <w:szCs w:val="28"/>
        </w:rPr>
        <w:t xml:space="preserve"> до уровня популярных на сегодня операционных систем семейств </w:t>
      </w:r>
      <w:r w:rsidRPr="009C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C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Unix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практически невозможным без решения ряда принципиальных вопросов.</w:t>
      </w:r>
      <w:r w:rsidR="00B94B78">
        <w:rPr>
          <w:rFonts w:ascii="Times New Roman" w:hAnsi="Times New Roman" w:cs="Times New Roman"/>
          <w:sz w:val="28"/>
          <w:szCs w:val="28"/>
        </w:rPr>
        <w:t xml:space="preserve"> Пожалуй, главный из них</w:t>
      </w:r>
      <w:r w:rsidR="007E6DDC">
        <w:rPr>
          <w:rFonts w:ascii="Times New Roman" w:hAnsi="Times New Roman" w:cs="Times New Roman"/>
          <w:sz w:val="28"/>
          <w:szCs w:val="28"/>
        </w:rPr>
        <w:t xml:space="preserve"> зародился вместе с появлением прародителя – </w:t>
      </w:r>
      <w:r w:rsidR="007E6DDC" w:rsidRPr="002302DF">
        <w:rPr>
          <w:rFonts w:ascii="Times New Roman" w:hAnsi="Times New Roman" w:cs="Times New Roman"/>
          <w:sz w:val="28"/>
          <w:szCs w:val="28"/>
        </w:rPr>
        <w:t>MenuetOS</w:t>
      </w:r>
      <w:r w:rsidR="007E6DDC">
        <w:rPr>
          <w:rFonts w:ascii="Times New Roman" w:hAnsi="Times New Roman" w:cs="Times New Roman"/>
          <w:sz w:val="28"/>
          <w:szCs w:val="28"/>
        </w:rPr>
        <w:t xml:space="preserve">. Проблема заключается в том, что изначально операционная система разрабатывалась  одним единственным человеком, естественно без строгой стандартизации и что более важно почти без всякого проектирования операционной системы. </w:t>
      </w:r>
      <w:r w:rsidR="007E6DDC" w:rsidRPr="007E6DDC">
        <w:rPr>
          <w:rFonts w:ascii="Times New Roman" w:hAnsi="Times New Roman" w:cs="Times New Roman"/>
          <w:sz w:val="28"/>
          <w:szCs w:val="28"/>
        </w:rPr>
        <w:t>Операционная система - очень сложный технический проект</w:t>
      </w:r>
      <w:r w:rsidR="00422E29">
        <w:rPr>
          <w:rFonts w:ascii="Times New Roman" w:hAnsi="Times New Roman" w:cs="Times New Roman"/>
          <w:sz w:val="28"/>
          <w:szCs w:val="28"/>
        </w:rPr>
        <w:t xml:space="preserve">, писать который без проектирования в целом невозможно.  Ядро операционной системы до сих пор время от времени дорабатывается и изменяется, и вследствие этого, </w:t>
      </w:r>
      <w:r w:rsidR="00FA0ABC">
        <w:rPr>
          <w:rFonts w:ascii="Times New Roman" w:hAnsi="Times New Roman" w:cs="Times New Roman"/>
          <w:sz w:val="28"/>
          <w:szCs w:val="28"/>
        </w:rPr>
        <w:t xml:space="preserve">одни его части становятся все менее согласованы с другими и ос в какой то момент может стать нестабильной. Да и просто </w:t>
      </w:r>
      <w:r w:rsidR="00422E29">
        <w:rPr>
          <w:rFonts w:ascii="Times New Roman" w:hAnsi="Times New Roman" w:cs="Times New Roman"/>
          <w:sz w:val="28"/>
          <w:szCs w:val="28"/>
        </w:rPr>
        <w:t xml:space="preserve">приложения, написанные для ранних версий </w:t>
      </w:r>
      <w:r w:rsidR="00422E29" w:rsidRPr="002C446B">
        <w:rPr>
          <w:rFonts w:ascii="Times New Roman" w:hAnsi="Times New Roman" w:cs="Times New Roman"/>
          <w:sz w:val="28"/>
          <w:szCs w:val="28"/>
        </w:rPr>
        <w:t>KolibriOS</w:t>
      </w:r>
      <w:r w:rsidR="00422E29">
        <w:rPr>
          <w:rFonts w:ascii="Times New Roman" w:hAnsi="Times New Roman" w:cs="Times New Roman"/>
          <w:sz w:val="28"/>
          <w:szCs w:val="28"/>
        </w:rPr>
        <w:t>, могут</w:t>
      </w:r>
      <w:r w:rsidR="00FA0ABC">
        <w:rPr>
          <w:rFonts w:ascii="Times New Roman" w:hAnsi="Times New Roman" w:cs="Times New Roman"/>
          <w:sz w:val="28"/>
          <w:szCs w:val="28"/>
        </w:rPr>
        <w:t xml:space="preserve"> оказаться неработоспособными в более современных версиях, а переписывать их при отсутствии гарантий совместимости с будущими версиями ос не слишком заманчиво.</w:t>
      </w:r>
      <w:r w:rsidR="00286F40">
        <w:rPr>
          <w:rFonts w:ascii="Times New Roman" w:hAnsi="Times New Roman" w:cs="Times New Roman"/>
          <w:sz w:val="28"/>
          <w:szCs w:val="28"/>
        </w:rPr>
        <w:t xml:space="preserve"> Несовместимость с другими популярными ос не позволяет использовать существующие приложения и предоставляемые ими возможности и имеющиеся в них наработки. Также немаловажными проблемами являются любительский статус проекта, и как следствие, отсутствие какой либо материальной выгоды и финансирования и малый коллектив разработчиков</w:t>
      </w:r>
      <w:r w:rsidR="00E12A15">
        <w:rPr>
          <w:rFonts w:ascii="Times New Roman" w:hAnsi="Times New Roman" w:cs="Times New Roman"/>
          <w:sz w:val="28"/>
          <w:szCs w:val="28"/>
        </w:rPr>
        <w:t>. Сплоченность этого коллектива однако внушает некоторый оптимизм относительно будущего</w:t>
      </w:r>
      <w:r w:rsidR="00E12A15" w:rsidRPr="00E12A15">
        <w:rPr>
          <w:rFonts w:ascii="Times New Roman" w:hAnsi="Times New Roman" w:cs="Times New Roman"/>
          <w:sz w:val="28"/>
          <w:szCs w:val="28"/>
        </w:rPr>
        <w:t xml:space="preserve"> </w:t>
      </w:r>
      <w:r w:rsidR="00E12A15" w:rsidRPr="002C446B">
        <w:rPr>
          <w:rFonts w:ascii="Times New Roman" w:hAnsi="Times New Roman" w:cs="Times New Roman"/>
          <w:sz w:val="28"/>
          <w:szCs w:val="28"/>
        </w:rPr>
        <w:t>KolibriOS</w:t>
      </w:r>
      <w:r w:rsidR="00E12A15">
        <w:rPr>
          <w:rFonts w:ascii="Times New Roman" w:hAnsi="Times New Roman" w:cs="Times New Roman"/>
          <w:sz w:val="28"/>
          <w:szCs w:val="28"/>
        </w:rPr>
        <w:t>.</w:t>
      </w:r>
    </w:p>
    <w:p w:rsidR="002513D2" w:rsidRDefault="002513D2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1F0" w:rsidRPr="00D47D60" w:rsidRDefault="00FD4C68" w:rsidP="009B39C5">
      <w:pPr>
        <w:pStyle w:val="12"/>
        <w:ind w:firstLine="567"/>
        <w:outlineLvl w:val="0"/>
      </w:pPr>
      <w:bookmarkStart w:id="5" w:name="_Toc325583430"/>
      <w:r>
        <w:lastRenderedPageBreak/>
        <w:t xml:space="preserve">Структура </w:t>
      </w:r>
      <w:r w:rsidRPr="00FD4C68">
        <w:t>KolibriOS</w:t>
      </w:r>
      <w:bookmarkEnd w:id="5"/>
    </w:p>
    <w:p w:rsidR="003134A0" w:rsidRPr="004C0CBD" w:rsidRDefault="003134A0" w:rsidP="009B39C5">
      <w:pPr>
        <w:pStyle w:val="20"/>
        <w:ind w:firstLine="567"/>
        <w:outlineLvl w:val="1"/>
      </w:pPr>
      <w:bookmarkStart w:id="6" w:name="_Toc325583431"/>
      <w:r w:rsidRPr="004C0CBD">
        <w:t>Управление процессами.</w:t>
      </w:r>
      <w:bookmarkEnd w:id="6"/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1. Понятие процесса как такового в Колибри очень зачаточное: процесс - объединение потоков с одним и тем же адресным пространством. У всех таких объединяемых потоков одно и то же имя и один и тот же размер используемой памяти.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Потоки, впрочем, существуют и обладают следующими характеристиками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идентификатор (TID);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состояние потока: активен, заморожен, завершается, ждёт переключения задач на него;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окно: каждый поток имеет ровно одно окно, которое может быть невидимым, но обязательно существует;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использование процессора: число тактов за последнюю секунду, которое процессор потратил на выполнение именно этого потока;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имя процесса (имя исполняемого файла);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маска событий, о которых система извещает поток;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системный стек; </w:t>
      </w:r>
    </w:p>
    <w:p w:rsidR="00D47D6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список объектов ядра, ассоциированных с этим потоком; </w:t>
      </w:r>
    </w:p>
    <w:p w:rsidR="003134A0" w:rsidRPr="00052A05" w:rsidRDefault="003134A0" w:rsidP="00052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A05">
        <w:rPr>
          <w:rFonts w:ascii="Times New Roman" w:hAnsi="Times New Roman" w:cs="Times New Roman"/>
          <w:sz w:val="28"/>
          <w:szCs w:val="28"/>
        </w:rPr>
        <w:t xml:space="preserve">карта разрешённых портов ввода/вывода;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2. Процесс не идентифицируется никак; информация о потоках внутри ОС собрана в статический массив на 255 входов (нумеруемых от 0 до 255, причём 0-й слот не может использоваться, так что всего в системе может быть не более 255 потоков)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Некоторые системные функции принимают номер слота, некоторые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4A0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r>
        <w:rPr>
          <w:rFonts w:ascii="Times New Roman" w:hAnsi="Times New Roman" w:cs="Times New Roman"/>
          <w:sz w:val="28"/>
          <w:szCs w:val="28"/>
        </w:rPr>
        <w:t xml:space="preserve"> потока</w:t>
      </w:r>
      <w:r w:rsidRPr="003134A0">
        <w:rPr>
          <w:rFonts w:ascii="Times New Roman" w:hAnsi="Times New Roman" w:cs="Times New Roman"/>
          <w:sz w:val="28"/>
          <w:szCs w:val="28"/>
        </w:rPr>
        <w:t>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34A0">
        <w:rPr>
          <w:rFonts w:ascii="Times New Roman" w:hAnsi="Times New Roman" w:cs="Times New Roman"/>
          <w:sz w:val="28"/>
          <w:szCs w:val="28"/>
        </w:rPr>
        <w:t>. Взаимодействия процессов практически нет - есть только специальная системная функция для передачи данных от процесса-источника процессу-приёмнику, причём приёмник должен заранее подготовить буфер и ожидать этих данных, и некоторые возможности по отладке приложений.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134A0">
        <w:rPr>
          <w:rFonts w:ascii="Times New Roman" w:hAnsi="Times New Roman" w:cs="Times New Roman"/>
          <w:sz w:val="28"/>
          <w:szCs w:val="28"/>
        </w:rPr>
        <w:t>. Соответственно синхронизации тоже практически нет - один процесс может только проверить, завершился ли другой.</w:t>
      </w:r>
    </w:p>
    <w:p w:rsidR="008E0138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34A0">
        <w:rPr>
          <w:rFonts w:ascii="Times New Roman" w:hAnsi="Times New Roman" w:cs="Times New Roman"/>
          <w:sz w:val="28"/>
          <w:szCs w:val="28"/>
        </w:rPr>
        <w:t>. Планировщик циклически выделяет процессорное время всем активным потокам. Без всяких дополнительных ухищрений.</w:t>
      </w:r>
    </w:p>
    <w:p w:rsidR="003134A0" w:rsidRPr="004C0CBD" w:rsidRDefault="008E0138" w:rsidP="009B39C5">
      <w:pPr>
        <w:pStyle w:val="20"/>
        <w:ind w:firstLine="567"/>
        <w:outlineLvl w:val="1"/>
      </w:pPr>
      <w:r>
        <w:br w:type="page"/>
      </w:r>
      <w:bookmarkStart w:id="7" w:name="_Toc325583432"/>
      <w:r w:rsidR="003134A0" w:rsidRPr="004C0CBD">
        <w:lastRenderedPageBreak/>
        <w:t xml:space="preserve">Управление вводом-выводом: </w:t>
      </w:r>
      <w:r w:rsidRPr="004C0CBD">
        <w:t>аппаратура</w:t>
      </w:r>
      <w:r w:rsidR="003134A0" w:rsidRPr="004C0CBD">
        <w:t xml:space="preserve"> с точки зрения ядра</w:t>
      </w:r>
      <w:bookmarkEnd w:id="7"/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Устройства бывают разные. Бывают стандартные устройства, которые понимает система. Система самостоятельно работает с таймером, мышью, клавиатурой, видеокартой, аудио, системным динамиком, сетевыми картами, CD/DVD, жёсткими дисками, не давая приложениям доступа к этим устройствам напрямую.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Для получения данных мыши есть специальная сис</w:t>
      </w:r>
      <w:r w:rsidR="00877076">
        <w:rPr>
          <w:rFonts w:ascii="Times New Roman" w:hAnsi="Times New Roman" w:cs="Times New Roman"/>
          <w:sz w:val="28"/>
          <w:szCs w:val="28"/>
        </w:rPr>
        <w:t xml:space="preserve">темная </w:t>
      </w:r>
      <w:r w:rsidR="006D29B9">
        <w:rPr>
          <w:rFonts w:ascii="Times New Roman" w:hAnsi="Times New Roman" w:cs="Times New Roman"/>
          <w:sz w:val="28"/>
          <w:szCs w:val="28"/>
        </w:rPr>
        <w:t>функция</w:t>
      </w:r>
      <w:r w:rsidRPr="003134A0">
        <w:rPr>
          <w:rFonts w:ascii="Times New Roman" w:hAnsi="Times New Roman" w:cs="Times New Roman"/>
          <w:sz w:val="28"/>
          <w:szCs w:val="28"/>
        </w:rPr>
        <w:t xml:space="preserve"> и специальное событие - при любом </w:t>
      </w:r>
      <w:r w:rsidR="00877076">
        <w:rPr>
          <w:rFonts w:ascii="Times New Roman" w:hAnsi="Times New Roman" w:cs="Times New Roman"/>
          <w:sz w:val="28"/>
          <w:szCs w:val="28"/>
        </w:rPr>
        <w:t>передвижении</w:t>
      </w:r>
      <w:r w:rsidRPr="003134A0">
        <w:rPr>
          <w:rFonts w:ascii="Times New Roman" w:hAnsi="Times New Roman" w:cs="Times New Roman"/>
          <w:sz w:val="28"/>
          <w:szCs w:val="28"/>
        </w:rPr>
        <w:t xml:space="preserve"> мыши система извещает все</w:t>
      </w:r>
      <w:r w:rsidR="00877076">
        <w:rPr>
          <w:rFonts w:ascii="Times New Roman" w:hAnsi="Times New Roman" w:cs="Times New Roman"/>
          <w:sz w:val="28"/>
          <w:szCs w:val="28"/>
        </w:rPr>
        <w:t xml:space="preserve"> потоки</w:t>
      </w:r>
      <w:r w:rsidRPr="003134A0">
        <w:rPr>
          <w:rFonts w:ascii="Times New Roman" w:hAnsi="Times New Roman" w:cs="Times New Roman"/>
          <w:sz w:val="28"/>
          <w:szCs w:val="28"/>
        </w:rPr>
        <w:t>, что с мышью что-то произошло. Приложение може</w:t>
      </w:r>
      <w:r w:rsidR="00877076">
        <w:rPr>
          <w:rFonts w:ascii="Times New Roman" w:hAnsi="Times New Roman" w:cs="Times New Roman"/>
          <w:sz w:val="28"/>
          <w:szCs w:val="28"/>
        </w:rPr>
        <w:t>т управлять формой курсора мыши для своего окна</w:t>
      </w:r>
      <w:r w:rsidR="000819D9">
        <w:rPr>
          <w:rFonts w:ascii="Times New Roman" w:hAnsi="Times New Roman" w:cs="Times New Roman"/>
          <w:sz w:val="28"/>
          <w:szCs w:val="28"/>
        </w:rPr>
        <w:t xml:space="preserve">, </w:t>
      </w:r>
      <w:r w:rsidRPr="003134A0">
        <w:rPr>
          <w:rFonts w:ascii="Times New Roman" w:hAnsi="Times New Roman" w:cs="Times New Roman"/>
          <w:sz w:val="28"/>
          <w:szCs w:val="28"/>
        </w:rPr>
        <w:t xml:space="preserve">настройками движения мыши, может переместить курсор в нужную позицию, может симулировать нужное состояние клавиш мыши.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Внутренне в системе происходит следующее. </w:t>
      </w:r>
      <w:r w:rsidR="000819D9">
        <w:rPr>
          <w:rFonts w:ascii="Times New Roman" w:hAnsi="Times New Roman" w:cs="Times New Roman"/>
          <w:sz w:val="28"/>
          <w:szCs w:val="28"/>
        </w:rPr>
        <w:t>Д</w:t>
      </w:r>
      <w:r w:rsidRPr="003134A0">
        <w:rPr>
          <w:rFonts w:ascii="Times New Roman" w:hAnsi="Times New Roman" w:cs="Times New Roman"/>
          <w:sz w:val="28"/>
          <w:szCs w:val="28"/>
        </w:rPr>
        <w:t xml:space="preserve">райвер мыши при поступлении очередного события вызывает функцию </w:t>
      </w:r>
      <w:r w:rsidR="00877076" w:rsidRPr="003134A0">
        <w:rPr>
          <w:rFonts w:ascii="Times New Roman" w:hAnsi="Times New Roman" w:cs="Times New Roman"/>
          <w:sz w:val="28"/>
          <w:szCs w:val="28"/>
        </w:rPr>
        <w:t xml:space="preserve">SetMouseData </w:t>
      </w:r>
      <w:r w:rsidRPr="003134A0">
        <w:rPr>
          <w:rFonts w:ascii="Times New Roman" w:hAnsi="Times New Roman" w:cs="Times New Roman"/>
          <w:sz w:val="28"/>
          <w:szCs w:val="28"/>
        </w:rPr>
        <w:t>с нужными аргументами, сообщая ядру, что именно произошло с мышью. Ядро преобразует данные о движении мыши в перемещения курсора в соответствии с настройками, обновляет свои переменные и уст</w:t>
      </w:r>
      <w:r w:rsidR="00877076">
        <w:rPr>
          <w:rFonts w:ascii="Times New Roman" w:hAnsi="Times New Roman" w:cs="Times New Roman"/>
          <w:sz w:val="28"/>
          <w:szCs w:val="28"/>
        </w:rPr>
        <w:t>анавливает флаг активности мыши, а</w:t>
      </w:r>
      <w:r w:rsidRPr="003134A0">
        <w:rPr>
          <w:rFonts w:ascii="Times New Roman" w:hAnsi="Times New Roman" w:cs="Times New Roman"/>
          <w:sz w:val="28"/>
          <w:szCs w:val="28"/>
        </w:rPr>
        <w:t xml:space="preserve"> когда главный цикл системы получит управление, он проверит этот флаг и известит все приложения, что что-то произошло с мышью. Работа идёт по схеме (мышь) &lt;-&gt; (драйвер) &lt;-&gt; (ядро) &lt;-&gt; (приложения).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Работа с клавиатурой. У приложения есть два режима получения данных о нажатых клавиш: ASCII и сканкоды. </w:t>
      </w:r>
      <w:r w:rsidR="00944143">
        <w:rPr>
          <w:rFonts w:ascii="Times New Roman" w:hAnsi="Times New Roman" w:cs="Times New Roman"/>
          <w:sz w:val="28"/>
          <w:szCs w:val="28"/>
        </w:rPr>
        <w:t>Действие</w:t>
      </w:r>
      <w:r w:rsidRPr="003134A0">
        <w:rPr>
          <w:rFonts w:ascii="Times New Roman" w:hAnsi="Times New Roman" w:cs="Times New Roman"/>
          <w:sz w:val="28"/>
          <w:szCs w:val="28"/>
        </w:rPr>
        <w:t xml:space="preserve"> нажатой клавиши зависит от следующих вещей: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является ли эта клавиша модификатором (Alt/Shift/Ctrl/*Lock) или нет;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в каком режиме находится активное окно (ASCII/сканкоды);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было ли установлено соответствующее сочетание клавиш как горячая комбинация для захвата каким-то другим приложением.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Обработчик клавиатуры обновляет состояние клавиатуры </w:t>
      </w:r>
      <w:r w:rsidR="00877076">
        <w:rPr>
          <w:rFonts w:ascii="Times New Roman" w:hAnsi="Times New Roman" w:cs="Times New Roman"/>
          <w:sz w:val="28"/>
          <w:szCs w:val="28"/>
        </w:rPr>
        <w:t xml:space="preserve"> при нажатии </w:t>
      </w:r>
      <w:r w:rsidRPr="003134A0">
        <w:rPr>
          <w:rFonts w:ascii="Times New Roman" w:hAnsi="Times New Roman" w:cs="Times New Roman"/>
          <w:sz w:val="28"/>
          <w:szCs w:val="28"/>
        </w:rPr>
        <w:t>(Alt/Shift/Ctrl/*Lock)</w:t>
      </w:r>
      <w:r w:rsidR="00AD78F1">
        <w:rPr>
          <w:rFonts w:ascii="Times New Roman" w:hAnsi="Times New Roman" w:cs="Times New Roman"/>
          <w:sz w:val="28"/>
          <w:szCs w:val="28"/>
        </w:rPr>
        <w:t>,</w:t>
      </w:r>
      <w:r w:rsidRPr="003134A0">
        <w:rPr>
          <w:rFonts w:ascii="Times New Roman" w:hAnsi="Times New Roman" w:cs="Times New Roman"/>
          <w:sz w:val="28"/>
          <w:szCs w:val="28"/>
        </w:rPr>
        <w:t xml:space="preserve"> проверяет, не нажато ли Ctrl+Alt+Del</w:t>
      </w:r>
      <w:r w:rsidR="00944143">
        <w:rPr>
          <w:rFonts w:ascii="Times New Roman" w:hAnsi="Times New Roman" w:cs="Times New Roman"/>
          <w:sz w:val="28"/>
          <w:szCs w:val="28"/>
        </w:rPr>
        <w:t>,</w:t>
      </w:r>
      <w:r w:rsidRPr="003134A0">
        <w:rPr>
          <w:rFonts w:ascii="Times New Roman" w:hAnsi="Times New Roman" w:cs="Times New Roman"/>
          <w:sz w:val="28"/>
          <w:szCs w:val="28"/>
        </w:rPr>
        <w:t xml:space="preserve"> сканирует список уст</w:t>
      </w:r>
      <w:r w:rsidR="00944143">
        <w:rPr>
          <w:rFonts w:ascii="Times New Roman" w:hAnsi="Times New Roman" w:cs="Times New Roman"/>
          <w:sz w:val="28"/>
          <w:szCs w:val="28"/>
        </w:rPr>
        <w:t>ановленных горячих комбинаций.</w:t>
      </w:r>
      <w:r w:rsidRPr="003134A0">
        <w:rPr>
          <w:rFonts w:ascii="Times New Roman" w:hAnsi="Times New Roman" w:cs="Times New Roman"/>
          <w:sz w:val="28"/>
          <w:szCs w:val="28"/>
        </w:rPr>
        <w:t xml:space="preserve"> ASCII</w:t>
      </w:r>
      <w:r w:rsidR="00944143">
        <w:rPr>
          <w:rFonts w:ascii="Times New Roman" w:hAnsi="Times New Roman" w:cs="Times New Roman"/>
          <w:sz w:val="28"/>
          <w:szCs w:val="28"/>
        </w:rPr>
        <w:t xml:space="preserve"> </w:t>
      </w:r>
      <w:r w:rsidRPr="003134A0">
        <w:rPr>
          <w:rFonts w:ascii="Times New Roman" w:hAnsi="Times New Roman" w:cs="Times New Roman"/>
          <w:sz w:val="28"/>
          <w:szCs w:val="28"/>
        </w:rPr>
        <w:t>- таблиц</w:t>
      </w:r>
      <w:r w:rsidR="00944143">
        <w:rPr>
          <w:rFonts w:ascii="Times New Roman" w:hAnsi="Times New Roman" w:cs="Times New Roman"/>
          <w:sz w:val="28"/>
          <w:szCs w:val="28"/>
        </w:rPr>
        <w:t>ы</w:t>
      </w:r>
      <w:r w:rsidRPr="003134A0">
        <w:rPr>
          <w:rFonts w:ascii="Times New Roman" w:hAnsi="Times New Roman" w:cs="Times New Roman"/>
          <w:sz w:val="28"/>
          <w:szCs w:val="28"/>
        </w:rPr>
        <w:t xml:space="preserve"> для каждого языка свои, переключение языка заключается в установке правильной таблицы. Клавишам F1-F12 тоже соответствуют определённые коды.</w:t>
      </w:r>
      <w:r w:rsidR="00944143">
        <w:rPr>
          <w:rFonts w:ascii="Times New Roman" w:hAnsi="Times New Roman" w:cs="Times New Roman"/>
          <w:sz w:val="28"/>
          <w:szCs w:val="28"/>
        </w:rPr>
        <w:t xml:space="preserve"> П</w:t>
      </w:r>
      <w:r w:rsidRPr="003134A0">
        <w:rPr>
          <w:rFonts w:ascii="Times New Roman" w:hAnsi="Times New Roman" w:cs="Times New Roman"/>
          <w:sz w:val="28"/>
          <w:szCs w:val="28"/>
        </w:rPr>
        <w:t xml:space="preserve">оддержка клавиатуры </w:t>
      </w:r>
      <w:r w:rsidR="00944143">
        <w:rPr>
          <w:rFonts w:ascii="Times New Roman" w:hAnsi="Times New Roman" w:cs="Times New Roman"/>
          <w:sz w:val="28"/>
          <w:szCs w:val="28"/>
        </w:rPr>
        <w:t>выполнена</w:t>
      </w:r>
      <w:r w:rsidRPr="003134A0">
        <w:rPr>
          <w:rFonts w:ascii="Times New Roman" w:hAnsi="Times New Roman" w:cs="Times New Roman"/>
          <w:sz w:val="28"/>
          <w:szCs w:val="28"/>
        </w:rPr>
        <w:t xml:space="preserve"> в ядре. Схема обработки: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(клавиатура) &lt;-&gt; (ядро) &lt;-&gt; (приложения).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Работа с видеокартой </w:t>
      </w:r>
      <w:r w:rsidR="006D29B9">
        <w:rPr>
          <w:rFonts w:ascii="Times New Roman" w:hAnsi="Times New Roman" w:cs="Times New Roman"/>
          <w:sz w:val="28"/>
          <w:szCs w:val="28"/>
        </w:rPr>
        <w:t>–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6D29B9">
        <w:rPr>
          <w:rFonts w:ascii="Times New Roman" w:hAnsi="Times New Roman" w:cs="Times New Roman"/>
          <w:sz w:val="28"/>
          <w:szCs w:val="28"/>
        </w:rPr>
        <w:t>подразумевается в</w:t>
      </w:r>
      <w:r w:rsidRPr="003134A0">
        <w:rPr>
          <w:rFonts w:ascii="Times New Roman" w:hAnsi="Times New Roman" w:cs="Times New Roman"/>
          <w:sz w:val="28"/>
          <w:szCs w:val="28"/>
        </w:rPr>
        <w:t xml:space="preserve"> GUI. </w:t>
      </w:r>
      <w:r w:rsidR="000819D9">
        <w:rPr>
          <w:rFonts w:ascii="Times New Roman" w:hAnsi="Times New Roman" w:cs="Times New Roman"/>
          <w:sz w:val="28"/>
          <w:szCs w:val="28"/>
        </w:rPr>
        <w:t>Вывод на экран осуществляет ядро,</w:t>
      </w:r>
      <w:r w:rsidRPr="003134A0">
        <w:rPr>
          <w:rFonts w:ascii="Times New Roman" w:hAnsi="Times New Roman" w:cs="Times New Roman"/>
          <w:sz w:val="28"/>
          <w:szCs w:val="28"/>
        </w:rPr>
        <w:t xml:space="preserve"> для видеокарт от ATI есть специальный драйвер, вспомогательный для ядра, поддерживающий аппаратный курсор и вроде в </w:t>
      </w:r>
      <w:r w:rsidR="000819D9">
        <w:rPr>
          <w:rFonts w:ascii="Times New Roman" w:hAnsi="Times New Roman" w:cs="Times New Roman"/>
          <w:sz w:val="28"/>
          <w:szCs w:val="28"/>
        </w:rPr>
        <w:t>некоторых случаях</w:t>
      </w:r>
      <w:r w:rsidRPr="003134A0">
        <w:rPr>
          <w:rFonts w:ascii="Times New Roman" w:hAnsi="Times New Roman" w:cs="Times New Roman"/>
          <w:sz w:val="28"/>
          <w:szCs w:val="28"/>
        </w:rPr>
        <w:t xml:space="preserve"> аппаратное ускор</w:t>
      </w:r>
      <w:r w:rsidR="008E0138">
        <w:rPr>
          <w:rFonts w:ascii="Times New Roman" w:hAnsi="Times New Roman" w:cs="Times New Roman"/>
          <w:sz w:val="28"/>
          <w:szCs w:val="28"/>
        </w:rPr>
        <w:t>ение (через API для приложений).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8E0138">
        <w:rPr>
          <w:rFonts w:ascii="Times New Roman" w:hAnsi="Times New Roman" w:cs="Times New Roman"/>
          <w:sz w:val="28"/>
          <w:szCs w:val="28"/>
        </w:rPr>
        <w:t>П</w:t>
      </w:r>
      <w:r w:rsidRPr="003134A0">
        <w:rPr>
          <w:rFonts w:ascii="Times New Roman" w:hAnsi="Times New Roman" w:cs="Times New Roman"/>
          <w:sz w:val="28"/>
          <w:szCs w:val="28"/>
        </w:rPr>
        <w:t>оддерживаются стандартные видеорежимы EGA/CGA и VGA и видеорежимы, возвращаемые VESA BIOS. Установка видеорежима осуществляется средствами BIOS при загрузке ещё в реальном режиме процессора</w:t>
      </w:r>
      <w:r w:rsidR="008E0138">
        <w:rPr>
          <w:rFonts w:ascii="Times New Roman" w:hAnsi="Times New Roman" w:cs="Times New Roman"/>
          <w:sz w:val="28"/>
          <w:szCs w:val="28"/>
        </w:rPr>
        <w:t xml:space="preserve">, а </w:t>
      </w:r>
      <w:r w:rsidRPr="003134A0">
        <w:rPr>
          <w:rFonts w:ascii="Times New Roman" w:hAnsi="Times New Roman" w:cs="Times New Roman"/>
          <w:sz w:val="28"/>
          <w:szCs w:val="28"/>
        </w:rPr>
        <w:t xml:space="preserve">схема работы в типичном случае выглядит так: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(видеокарта) &lt;-&gt; (ядро) &lt;-&gt; (приложения),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     </w:t>
      </w:r>
      <w:r w:rsidR="00411E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134A0">
        <w:rPr>
          <w:rFonts w:ascii="Times New Roman" w:hAnsi="Times New Roman" w:cs="Times New Roman"/>
          <w:sz w:val="28"/>
          <w:szCs w:val="28"/>
        </w:rPr>
        <w:t xml:space="preserve">  \          /</w:t>
      </w:r>
    </w:p>
    <w:p w:rsidR="003134A0" w:rsidRPr="003134A0" w:rsidRDefault="00411E1C" w:rsidP="00411E1C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34A0" w:rsidRPr="003134A0">
        <w:rPr>
          <w:rFonts w:ascii="Times New Roman" w:hAnsi="Times New Roman" w:cs="Times New Roman"/>
          <w:sz w:val="28"/>
          <w:szCs w:val="28"/>
        </w:rPr>
        <w:t>(драйвер)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6D29B9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приложения могут обраща</w:t>
      </w:r>
      <w:r>
        <w:rPr>
          <w:rFonts w:ascii="Times New Roman" w:hAnsi="Times New Roman" w:cs="Times New Roman"/>
          <w:sz w:val="28"/>
          <w:szCs w:val="28"/>
        </w:rPr>
        <w:t xml:space="preserve">ться напрямую к драйверу </w:t>
      </w:r>
      <w:r w:rsidR="003134A0" w:rsidRPr="003134A0">
        <w:rPr>
          <w:rFonts w:ascii="Times New Roman" w:hAnsi="Times New Roman" w:cs="Times New Roman"/>
          <w:sz w:val="28"/>
          <w:szCs w:val="28"/>
        </w:rPr>
        <w:t>видеокарты.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Поддержка аудио есть для AC97-кодеков на определённ</w:t>
      </w:r>
      <w:r w:rsidR="006D29B9">
        <w:rPr>
          <w:rFonts w:ascii="Times New Roman" w:hAnsi="Times New Roman" w:cs="Times New Roman"/>
          <w:sz w:val="28"/>
          <w:szCs w:val="28"/>
        </w:rPr>
        <w:t>ой аппаратуре</w:t>
      </w:r>
      <w:r w:rsidRPr="003134A0">
        <w:rPr>
          <w:rFonts w:ascii="Times New Roman" w:hAnsi="Times New Roman" w:cs="Times New Roman"/>
          <w:sz w:val="28"/>
          <w:szCs w:val="28"/>
        </w:rPr>
        <w:t>, здесь ядро уже не принимает прямого участия, а приложение общается напрямую с соответствующим драйвером</w:t>
      </w:r>
      <w:r w:rsidR="006D29B9">
        <w:rPr>
          <w:rFonts w:ascii="Times New Roman" w:hAnsi="Times New Roman" w:cs="Times New Roman"/>
          <w:sz w:val="28"/>
          <w:szCs w:val="28"/>
        </w:rPr>
        <w:t>, который</w:t>
      </w:r>
      <w:r w:rsidRPr="003134A0">
        <w:rPr>
          <w:rFonts w:ascii="Times New Roman" w:hAnsi="Times New Roman" w:cs="Times New Roman"/>
          <w:sz w:val="28"/>
          <w:szCs w:val="28"/>
        </w:rPr>
        <w:t xml:space="preserve"> предоставляет соответствующие API.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Системным таймером управляет исключительно ядро. При загрузке система программирует таймер на срабатывание 100 раз в секунду. О</w:t>
      </w:r>
      <w:r w:rsidR="006D29B9">
        <w:rPr>
          <w:rFonts w:ascii="Times New Roman" w:hAnsi="Times New Roman" w:cs="Times New Roman"/>
          <w:sz w:val="28"/>
          <w:szCs w:val="28"/>
        </w:rPr>
        <w:t xml:space="preserve">бработчик прерывания от таймера </w:t>
      </w:r>
      <w:r w:rsidRPr="003134A0">
        <w:rPr>
          <w:rFonts w:ascii="Times New Roman" w:hAnsi="Times New Roman" w:cs="Times New Roman"/>
          <w:sz w:val="28"/>
          <w:szCs w:val="28"/>
        </w:rPr>
        <w:t xml:space="preserve"> делает следующее: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увеличивает текущее время</w:t>
      </w:r>
      <w:r w:rsidR="006D29B9">
        <w:rPr>
          <w:rFonts w:ascii="Times New Roman" w:hAnsi="Times New Roman" w:cs="Times New Roman"/>
          <w:sz w:val="28"/>
          <w:szCs w:val="28"/>
        </w:rPr>
        <w:t>,</w:t>
      </w:r>
      <w:r w:rsidRPr="003134A0">
        <w:rPr>
          <w:rFonts w:ascii="Times New Roman" w:hAnsi="Times New Roman" w:cs="Times New Roman"/>
          <w:sz w:val="28"/>
          <w:szCs w:val="28"/>
        </w:rPr>
        <w:t xml:space="preserve"> вызывает процедуру обработки </w:t>
      </w:r>
      <w:r w:rsidR="006D29B9">
        <w:rPr>
          <w:rFonts w:ascii="Times New Roman" w:hAnsi="Times New Roman" w:cs="Times New Roman"/>
          <w:sz w:val="28"/>
          <w:szCs w:val="28"/>
        </w:rPr>
        <w:t>звуков для системного динамика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каждую 100-ю итерацию (каждую секунду) обнуляет счётчик "тактов в предыдущую секунду" (поле в структуре потока) у всех потоков;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служит планировщиком, переключаясь на следующую задачу, а при переключении увеличивается счётчик тактов у текущего потока (от которого управление уходит) и заполняются системные структуры - стек, карта разрешения ввода/вывода, отладочные регистры.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Работа с сетевыми картами зашита в ядро </w:t>
      </w:r>
      <w:r w:rsidR="008E0138">
        <w:rPr>
          <w:rFonts w:ascii="Times New Roman" w:hAnsi="Times New Roman" w:cs="Times New Roman"/>
          <w:sz w:val="28"/>
          <w:szCs w:val="28"/>
        </w:rPr>
        <w:t>и осуществляется через</w:t>
      </w:r>
      <w:r w:rsidRPr="003134A0">
        <w:rPr>
          <w:rFonts w:ascii="Times New Roman" w:hAnsi="Times New Roman" w:cs="Times New Roman"/>
          <w:sz w:val="28"/>
          <w:szCs w:val="28"/>
        </w:rPr>
        <w:t xml:space="preserve"> API.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5B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Чтение данных с CD/DVD, равно как и работа с жёсткими дисками и дискетами, относится скорее к области файловой системы</w:t>
      </w:r>
      <w:r w:rsidR="008E0138">
        <w:rPr>
          <w:rFonts w:ascii="Times New Roman" w:hAnsi="Times New Roman" w:cs="Times New Roman"/>
          <w:sz w:val="28"/>
          <w:szCs w:val="28"/>
        </w:rPr>
        <w:t>,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8E0138">
        <w:rPr>
          <w:rFonts w:ascii="Times New Roman" w:hAnsi="Times New Roman" w:cs="Times New Roman"/>
          <w:sz w:val="28"/>
          <w:szCs w:val="28"/>
        </w:rPr>
        <w:t>хотя и реализовано в ядре.</w:t>
      </w:r>
    </w:p>
    <w:p w:rsidR="00EB635B" w:rsidRDefault="00EB635B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34A0" w:rsidRPr="00EB635B" w:rsidRDefault="003134A0" w:rsidP="009B39C5">
      <w:pPr>
        <w:pStyle w:val="20"/>
        <w:ind w:firstLine="567"/>
        <w:outlineLvl w:val="1"/>
      </w:pPr>
      <w:bookmarkStart w:id="8" w:name="_Toc325583433"/>
      <w:r w:rsidRPr="004C0CBD">
        <w:lastRenderedPageBreak/>
        <w:t xml:space="preserve">Управление вводом-выводом: </w:t>
      </w:r>
      <w:r w:rsidR="008E0138" w:rsidRPr="004C0CBD">
        <w:t>аппаратура</w:t>
      </w:r>
      <w:r w:rsidRPr="004C0CBD">
        <w:t xml:space="preserve"> с точки зрения приложений</w:t>
      </w:r>
      <w:bookmarkEnd w:id="8"/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0819D9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устройства, о которых система ничего не знает. Тут появляются два варианта работы с ними.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Напрямую из приложений.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Ядро предоставляет API, позволяющ</w:t>
      </w:r>
      <w:r w:rsidR="000819D9">
        <w:rPr>
          <w:rFonts w:ascii="Times New Roman" w:hAnsi="Times New Roman" w:cs="Times New Roman"/>
          <w:sz w:val="28"/>
          <w:szCs w:val="28"/>
        </w:rPr>
        <w:t>ее</w:t>
      </w:r>
      <w:r w:rsidRPr="003134A0">
        <w:rPr>
          <w:rFonts w:ascii="Times New Roman" w:hAnsi="Times New Roman" w:cs="Times New Roman"/>
          <w:sz w:val="28"/>
          <w:szCs w:val="28"/>
        </w:rPr>
        <w:t xml:space="preserve"> приложениям самостоятельно обрабатывать </w:t>
      </w:r>
      <w:r w:rsidR="000819D9">
        <w:rPr>
          <w:rFonts w:ascii="Times New Roman" w:hAnsi="Times New Roman" w:cs="Times New Roman"/>
          <w:sz w:val="28"/>
          <w:szCs w:val="28"/>
        </w:rPr>
        <w:t>аппаратуру</w:t>
      </w:r>
      <w:r w:rsidRPr="003134A0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="000819D9">
        <w:rPr>
          <w:rFonts w:ascii="Times New Roman" w:hAnsi="Times New Roman" w:cs="Times New Roman"/>
          <w:sz w:val="28"/>
          <w:szCs w:val="28"/>
        </w:rPr>
        <w:t>, для чего</w:t>
      </w:r>
      <w:r w:rsidRPr="003134A0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1. иметь возможность доступа к соответствующим портам ввода/вывода;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и/или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2. иметь возможность доступа к пространству PCI;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и/или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3. иметь возможность доступа к нужной области физической памяти;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и/или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4. обрабатывать IRQ от устройства.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1. Приложение может попытаться зарезервировать диапазон портов, нужный для общения с устройством. Ядро хранит список уже зарезервированных портов и не даст зарезервировать диапазон, перекрывающийся с чем-то уже занятым. Если же всё в порядке, то ядро</w:t>
      </w:r>
      <w:r w:rsidR="00BC1871" w:rsidRPr="00BC1871">
        <w:rPr>
          <w:rFonts w:ascii="Times New Roman" w:hAnsi="Times New Roman" w:cs="Times New Roman"/>
          <w:sz w:val="28"/>
          <w:szCs w:val="28"/>
        </w:rPr>
        <w:t xml:space="preserve"> </w:t>
      </w:r>
      <w:r w:rsidR="00BC1871" w:rsidRPr="003134A0">
        <w:rPr>
          <w:rFonts w:ascii="Times New Roman" w:hAnsi="Times New Roman" w:cs="Times New Roman"/>
          <w:sz w:val="28"/>
          <w:szCs w:val="28"/>
        </w:rPr>
        <w:t>в карте разрешения ввода/вывода процессора для запрашивающего потока</w:t>
      </w:r>
      <w:r w:rsidRPr="003134A0">
        <w:rPr>
          <w:rFonts w:ascii="Times New Roman" w:hAnsi="Times New Roman" w:cs="Times New Roman"/>
          <w:sz w:val="28"/>
          <w:szCs w:val="28"/>
        </w:rPr>
        <w:t xml:space="preserve"> разрешает обращения к запрошенным портам, а также добавляет диапазон в общий список зарезервированных. После этого приложение получает возможность</w:t>
      </w:r>
      <w:r w:rsidR="00BC1871">
        <w:rPr>
          <w:rFonts w:ascii="Times New Roman" w:hAnsi="Times New Roman" w:cs="Times New Roman"/>
          <w:sz w:val="28"/>
          <w:szCs w:val="28"/>
        </w:rPr>
        <w:t xml:space="preserve"> </w:t>
      </w:r>
      <w:r w:rsidRPr="003134A0">
        <w:rPr>
          <w:rFonts w:ascii="Times New Roman" w:hAnsi="Times New Roman" w:cs="Times New Roman"/>
          <w:sz w:val="28"/>
          <w:szCs w:val="28"/>
        </w:rPr>
        <w:t xml:space="preserve">обращаться напрямую к нужным портам. При загрузке ядро резервирует для себя некоторые системные порты. </w:t>
      </w:r>
      <w:r w:rsidR="00BC1871">
        <w:rPr>
          <w:rFonts w:ascii="Times New Roman" w:hAnsi="Times New Roman" w:cs="Times New Roman"/>
          <w:sz w:val="28"/>
          <w:szCs w:val="28"/>
        </w:rPr>
        <w:t>Поток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BC187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134A0">
        <w:rPr>
          <w:rFonts w:ascii="Times New Roman" w:hAnsi="Times New Roman" w:cs="Times New Roman"/>
          <w:sz w:val="28"/>
          <w:szCs w:val="28"/>
        </w:rPr>
        <w:t xml:space="preserve">освободить ранее выделенные им же порты.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2. Здесь ядро берёт на </w:t>
      </w:r>
      <w:r w:rsidR="00BC1871">
        <w:rPr>
          <w:rFonts w:ascii="Times New Roman" w:hAnsi="Times New Roman" w:cs="Times New Roman"/>
          <w:sz w:val="28"/>
          <w:szCs w:val="28"/>
        </w:rPr>
        <w:t>себя все операции, а приложения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BC1871">
        <w:rPr>
          <w:rFonts w:ascii="Times New Roman" w:hAnsi="Times New Roman" w:cs="Times New Roman"/>
          <w:sz w:val="28"/>
          <w:szCs w:val="28"/>
        </w:rPr>
        <w:t xml:space="preserve">обращаются к аппаратуре через </w:t>
      </w:r>
      <w:r w:rsidR="00BC1871" w:rsidRPr="003134A0">
        <w:rPr>
          <w:rFonts w:ascii="Times New Roman" w:hAnsi="Times New Roman" w:cs="Times New Roman"/>
          <w:sz w:val="28"/>
          <w:szCs w:val="28"/>
        </w:rPr>
        <w:t>API</w:t>
      </w:r>
      <w:r w:rsidR="00BC1871">
        <w:rPr>
          <w:rFonts w:ascii="Times New Roman" w:hAnsi="Times New Roman" w:cs="Times New Roman"/>
          <w:sz w:val="28"/>
          <w:szCs w:val="28"/>
        </w:rPr>
        <w:t>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3. Доступ из приложения к любым конкретным адресам в физической памяти безусловно запрещен. К </w:t>
      </w:r>
      <w:r w:rsidR="00BC1871">
        <w:rPr>
          <w:rFonts w:ascii="Times New Roman" w:hAnsi="Times New Roman" w:cs="Times New Roman"/>
          <w:sz w:val="28"/>
          <w:szCs w:val="28"/>
        </w:rPr>
        <w:t>ним</w:t>
      </w:r>
      <w:r w:rsidRPr="003134A0">
        <w:rPr>
          <w:rFonts w:ascii="Times New Roman" w:hAnsi="Times New Roman" w:cs="Times New Roman"/>
          <w:sz w:val="28"/>
          <w:szCs w:val="28"/>
        </w:rPr>
        <w:t xml:space="preserve"> прикладные программы должны обращаться через API-функции и драйверы устройств.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BC1871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случае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с нестандартными устройствами Колибри предоставляет пользовательскому приложению возможность отображения </w:t>
      </w:r>
      <w:r w:rsidR="003134A0" w:rsidRPr="003134A0">
        <w:rPr>
          <w:rFonts w:ascii="Times New Roman" w:hAnsi="Times New Roman" w:cs="Times New Roman"/>
          <w:sz w:val="28"/>
          <w:szCs w:val="28"/>
        </w:rPr>
        <w:lastRenderedPageBreak/>
        <w:t xml:space="preserve">скрытых от него физических адресов MMIO на видимое ему "своё" адресное пространство. Разработчик нового драйвера или инженер-электронщик, тестирующий новое устройство, должен заранее указать его PCI-адрес в системной константе mmio_pci_addr. По умолчанию эта константа в ядре не определена и пользовательский доступ к MMIO закрыт.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4. </w:t>
      </w:r>
      <w:r w:rsidR="00227A23">
        <w:rPr>
          <w:rFonts w:ascii="Times New Roman" w:hAnsi="Times New Roman" w:cs="Times New Roman"/>
          <w:sz w:val="28"/>
          <w:szCs w:val="28"/>
        </w:rPr>
        <w:t>Разные прерывания обрабатываются различными способами</w:t>
      </w:r>
      <w:r w:rsidRPr="003134A0">
        <w:rPr>
          <w:rFonts w:ascii="Times New Roman" w:hAnsi="Times New Roman" w:cs="Times New Roman"/>
          <w:sz w:val="28"/>
          <w:szCs w:val="28"/>
        </w:rPr>
        <w:t xml:space="preserve">. </w:t>
      </w:r>
      <w:r w:rsidR="00227A2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27A23" w:rsidRPr="003134A0">
        <w:rPr>
          <w:rFonts w:ascii="Times New Roman" w:hAnsi="Times New Roman" w:cs="Times New Roman"/>
          <w:sz w:val="28"/>
          <w:szCs w:val="28"/>
        </w:rPr>
        <w:t>IRQ</w:t>
      </w:r>
      <w:r w:rsidRPr="003134A0">
        <w:rPr>
          <w:rFonts w:ascii="Times New Roman" w:hAnsi="Times New Roman" w:cs="Times New Roman"/>
          <w:sz w:val="28"/>
          <w:szCs w:val="28"/>
        </w:rPr>
        <w:t xml:space="preserve"> ядро обрабатывает самостоятельно (</w:t>
      </w:r>
      <w:r w:rsidR="00227A23">
        <w:rPr>
          <w:rFonts w:ascii="Times New Roman" w:hAnsi="Times New Roman" w:cs="Times New Roman"/>
          <w:sz w:val="28"/>
          <w:szCs w:val="28"/>
        </w:rPr>
        <w:t xml:space="preserve">IRQ0 - </w:t>
      </w:r>
      <w:r w:rsidRPr="003134A0">
        <w:rPr>
          <w:rFonts w:ascii="Times New Roman" w:hAnsi="Times New Roman" w:cs="Times New Roman"/>
          <w:sz w:val="28"/>
          <w:szCs w:val="28"/>
        </w:rPr>
        <w:t>таймера</w:t>
      </w:r>
      <w:r w:rsidR="00227A23">
        <w:rPr>
          <w:rFonts w:ascii="Times New Roman" w:hAnsi="Times New Roman" w:cs="Times New Roman"/>
          <w:sz w:val="28"/>
          <w:szCs w:val="28"/>
        </w:rPr>
        <w:t>,</w:t>
      </w:r>
      <w:r w:rsidRPr="003134A0">
        <w:rPr>
          <w:rFonts w:ascii="Times New Roman" w:hAnsi="Times New Roman" w:cs="Times New Roman"/>
          <w:sz w:val="28"/>
          <w:szCs w:val="28"/>
        </w:rPr>
        <w:t xml:space="preserve"> и IRQ1</w:t>
      </w:r>
      <w:r w:rsidR="00227A23">
        <w:rPr>
          <w:rFonts w:ascii="Times New Roman" w:hAnsi="Times New Roman" w:cs="Times New Roman"/>
          <w:sz w:val="28"/>
          <w:szCs w:val="28"/>
        </w:rPr>
        <w:t xml:space="preserve"> - клавиатура, </w:t>
      </w:r>
      <w:r w:rsidRPr="003134A0">
        <w:rPr>
          <w:rFonts w:ascii="Times New Roman" w:hAnsi="Times New Roman" w:cs="Times New Roman"/>
          <w:sz w:val="28"/>
          <w:szCs w:val="28"/>
        </w:rPr>
        <w:t>IRQ6 - дискета, IRQ14 и IRQ15 - жёсткие диски)</w:t>
      </w:r>
      <w:r w:rsidR="00227A23">
        <w:rPr>
          <w:rFonts w:ascii="Times New Roman" w:hAnsi="Times New Roman" w:cs="Times New Roman"/>
          <w:sz w:val="28"/>
          <w:szCs w:val="28"/>
        </w:rPr>
        <w:t xml:space="preserve">. </w:t>
      </w:r>
      <w:r w:rsidR="00AD3A3C">
        <w:rPr>
          <w:rFonts w:ascii="Times New Roman" w:hAnsi="Times New Roman" w:cs="Times New Roman"/>
          <w:sz w:val="28"/>
          <w:szCs w:val="28"/>
        </w:rPr>
        <w:t>Одну часть остальных</w:t>
      </w:r>
      <w:r w:rsidRPr="003134A0">
        <w:rPr>
          <w:rFonts w:ascii="Times New Roman" w:hAnsi="Times New Roman" w:cs="Times New Roman"/>
          <w:sz w:val="28"/>
          <w:szCs w:val="28"/>
        </w:rPr>
        <w:t xml:space="preserve"> IRQ может перехватить приложение, IRQ </w:t>
      </w:r>
      <w:r w:rsidR="00AD3A3C">
        <w:rPr>
          <w:rFonts w:ascii="Times New Roman" w:hAnsi="Times New Roman" w:cs="Times New Roman"/>
          <w:sz w:val="28"/>
          <w:szCs w:val="28"/>
        </w:rPr>
        <w:t>другую</w:t>
      </w:r>
      <w:r w:rsidRPr="003134A0">
        <w:rPr>
          <w:rFonts w:ascii="Times New Roman" w:hAnsi="Times New Roman" w:cs="Times New Roman"/>
          <w:sz w:val="28"/>
          <w:szCs w:val="28"/>
        </w:rPr>
        <w:t xml:space="preserve"> может перехватить драйвер (о драйверах - ниже). Перехват </w:t>
      </w:r>
      <w:r w:rsidR="00AD3A3C" w:rsidRPr="003134A0">
        <w:rPr>
          <w:rFonts w:ascii="Times New Roman" w:hAnsi="Times New Roman" w:cs="Times New Roman"/>
          <w:sz w:val="28"/>
          <w:szCs w:val="28"/>
        </w:rPr>
        <w:t xml:space="preserve">IRQ </w:t>
      </w:r>
      <w:r w:rsidR="00AD3A3C">
        <w:rPr>
          <w:rFonts w:ascii="Times New Roman" w:hAnsi="Times New Roman" w:cs="Times New Roman"/>
          <w:sz w:val="28"/>
          <w:szCs w:val="28"/>
        </w:rPr>
        <w:t xml:space="preserve"> </w:t>
      </w:r>
      <w:r w:rsidRPr="003134A0">
        <w:rPr>
          <w:rFonts w:ascii="Times New Roman" w:hAnsi="Times New Roman" w:cs="Times New Roman"/>
          <w:sz w:val="28"/>
          <w:szCs w:val="28"/>
        </w:rPr>
        <w:t>приложением и определ</w:t>
      </w:r>
      <w:r w:rsidR="00AD3A3C">
        <w:rPr>
          <w:rFonts w:ascii="Times New Roman" w:hAnsi="Times New Roman" w:cs="Times New Roman"/>
          <w:sz w:val="28"/>
          <w:szCs w:val="28"/>
        </w:rPr>
        <w:t>ение</w:t>
      </w:r>
      <w:r w:rsidRPr="003134A0">
        <w:rPr>
          <w:rFonts w:ascii="Times New Roman" w:hAnsi="Times New Roman" w:cs="Times New Roman"/>
          <w:sz w:val="28"/>
          <w:szCs w:val="28"/>
        </w:rPr>
        <w:t xml:space="preserve"> действий при </w:t>
      </w:r>
      <w:r w:rsidR="00AD3A3C">
        <w:rPr>
          <w:rFonts w:ascii="Times New Roman" w:hAnsi="Times New Roman" w:cs="Times New Roman"/>
          <w:sz w:val="28"/>
          <w:szCs w:val="28"/>
        </w:rPr>
        <w:t xml:space="preserve">его поступлении осуществляется </w:t>
      </w:r>
      <w:r w:rsidR="00227A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3A3C">
        <w:rPr>
          <w:rFonts w:ascii="Times New Roman" w:hAnsi="Times New Roman" w:cs="Times New Roman"/>
          <w:sz w:val="28"/>
          <w:szCs w:val="28"/>
        </w:rPr>
        <w:t>с помощью функций</w:t>
      </w:r>
      <w:r w:rsidR="00227A23">
        <w:rPr>
          <w:rFonts w:ascii="Times New Roman" w:hAnsi="Times New Roman" w:cs="Times New Roman"/>
          <w:sz w:val="28"/>
          <w:szCs w:val="28"/>
        </w:rPr>
        <w:t xml:space="preserve"> </w:t>
      </w:r>
      <w:r w:rsidR="00227A23" w:rsidRPr="003134A0">
        <w:rPr>
          <w:rFonts w:ascii="Times New Roman" w:hAnsi="Times New Roman" w:cs="Times New Roman"/>
          <w:sz w:val="28"/>
          <w:szCs w:val="28"/>
        </w:rPr>
        <w:t>API</w:t>
      </w:r>
      <w:r w:rsidRPr="003134A0">
        <w:rPr>
          <w:rFonts w:ascii="Times New Roman" w:hAnsi="Times New Roman" w:cs="Times New Roman"/>
          <w:sz w:val="28"/>
          <w:szCs w:val="28"/>
        </w:rPr>
        <w:t>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Из соответствующего драйвера.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Драйвер выполняется </w:t>
      </w:r>
      <w:r w:rsidR="00227A23">
        <w:rPr>
          <w:rFonts w:ascii="Times New Roman" w:hAnsi="Times New Roman" w:cs="Times New Roman"/>
          <w:sz w:val="28"/>
          <w:szCs w:val="28"/>
        </w:rPr>
        <w:t>с наивысшими правами</w:t>
      </w:r>
      <w:r w:rsidRPr="003134A0">
        <w:rPr>
          <w:rFonts w:ascii="Times New Roman" w:hAnsi="Times New Roman" w:cs="Times New Roman"/>
          <w:sz w:val="28"/>
          <w:szCs w:val="28"/>
        </w:rPr>
        <w:t xml:space="preserve"> и, как следствие, получает доступ ко всему, чему можно. В частности, с чтением/записью в порты никаких проблем не возникает. Кроме того, ядро предоставляет некоторые сервисы драйверам. В их числе</w:t>
      </w:r>
      <w:r w:rsidR="004C0CBD">
        <w:rPr>
          <w:rFonts w:ascii="Times New Roman" w:hAnsi="Times New Roman" w:cs="Times New Roman"/>
          <w:sz w:val="28"/>
          <w:szCs w:val="28"/>
        </w:rPr>
        <w:t xml:space="preserve"> есть сервис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4C0CBD">
        <w:rPr>
          <w:rFonts w:ascii="Times New Roman" w:hAnsi="Times New Roman" w:cs="Times New Roman"/>
          <w:sz w:val="28"/>
          <w:szCs w:val="28"/>
        </w:rPr>
        <w:t xml:space="preserve">(AttachIntHandler </w:t>
      </w:r>
      <w:r w:rsidRPr="003134A0">
        <w:rPr>
          <w:rFonts w:ascii="Times New Roman" w:hAnsi="Times New Roman" w:cs="Times New Roman"/>
          <w:sz w:val="28"/>
          <w:szCs w:val="28"/>
        </w:rPr>
        <w:t>и Ge</w:t>
      </w:r>
      <w:r w:rsidR="00227A23">
        <w:rPr>
          <w:rFonts w:ascii="Times New Roman" w:hAnsi="Times New Roman" w:cs="Times New Roman"/>
          <w:sz w:val="28"/>
          <w:szCs w:val="28"/>
        </w:rPr>
        <w:t>tIntHandler) для перехвата определенных IRQ</w:t>
      </w:r>
      <w:r w:rsidR="004C0CBD">
        <w:rPr>
          <w:rFonts w:ascii="Times New Roman" w:hAnsi="Times New Roman" w:cs="Times New Roman"/>
          <w:sz w:val="28"/>
          <w:szCs w:val="28"/>
        </w:rPr>
        <w:t>,</w:t>
      </w:r>
      <w:r w:rsidRPr="003134A0">
        <w:rPr>
          <w:rFonts w:ascii="Times New Roman" w:hAnsi="Times New Roman" w:cs="Times New Roman"/>
          <w:sz w:val="28"/>
          <w:szCs w:val="28"/>
        </w:rPr>
        <w:t xml:space="preserve"> при приходе такого IRQ ядро просто вызывает функцию драйвера, адрес которой драйв</w:t>
      </w:r>
      <w:r w:rsidR="004C0CBD">
        <w:rPr>
          <w:rFonts w:ascii="Times New Roman" w:hAnsi="Times New Roman" w:cs="Times New Roman"/>
          <w:sz w:val="28"/>
          <w:szCs w:val="28"/>
        </w:rPr>
        <w:t>ер указывает в AttachIntHandler, сервис (Pci{Read/Write})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4C0CBD">
        <w:rPr>
          <w:rFonts w:ascii="Times New Roman" w:hAnsi="Times New Roman" w:cs="Times New Roman"/>
          <w:sz w:val="28"/>
          <w:szCs w:val="28"/>
        </w:rPr>
        <w:t>для чтения/записи PCI-регистров, сервис (</w:t>
      </w:r>
      <w:r w:rsidRPr="003134A0">
        <w:rPr>
          <w:rFonts w:ascii="Times New Roman" w:hAnsi="Times New Roman" w:cs="Times New Roman"/>
          <w:sz w:val="28"/>
          <w:szCs w:val="28"/>
        </w:rPr>
        <w:t>GetPgAddr</w:t>
      </w:r>
      <w:r w:rsidR="004C0CBD">
        <w:rPr>
          <w:rFonts w:ascii="Times New Roman" w:hAnsi="Times New Roman" w:cs="Times New Roman"/>
          <w:sz w:val="28"/>
          <w:szCs w:val="28"/>
        </w:rPr>
        <w:t>)</w:t>
      </w:r>
      <w:r w:rsidRPr="003134A0">
        <w:rPr>
          <w:rFonts w:ascii="Times New Roman" w:hAnsi="Times New Roman" w:cs="Times New Roman"/>
          <w:sz w:val="28"/>
          <w:szCs w:val="28"/>
        </w:rPr>
        <w:t xml:space="preserve"> для получения физического адреса по известному ви</w:t>
      </w:r>
      <w:r w:rsidR="004C0CBD">
        <w:rPr>
          <w:rFonts w:ascii="Times New Roman" w:hAnsi="Times New Roman" w:cs="Times New Roman"/>
          <w:sz w:val="28"/>
          <w:szCs w:val="28"/>
        </w:rPr>
        <w:t>ртуальному.</w:t>
      </w:r>
    </w:p>
    <w:p w:rsidR="004C0CBD" w:rsidRDefault="004C0CBD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34A0" w:rsidRPr="00EB635B" w:rsidRDefault="003134A0" w:rsidP="009B39C5">
      <w:pPr>
        <w:pStyle w:val="20"/>
        <w:ind w:firstLine="567"/>
        <w:outlineLvl w:val="1"/>
      </w:pPr>
      <w:bookmarkStart w:id="9" w:name="_Toc325583434"/>
      <w:r w:rsidRPr="00EB635B">
        <w:lastRenderedPageBreak/>
        <w:t>Файловая система</w:t>
      </w:r>
      <w:bookmarkEnd w:id="9"/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1. Собственной файловой системы у Колибри нет, стандартно используется FAT, есть чтение с NTFS, делается поддержка файловой системы ext2 (на данный момент реализовано чтение каталогов).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2. Управляющих блоков для файлов нет. При всех операциях с файлами приложение задаёт полное имя файла (а ядро, соответственно, это полное имя каждый раз разбирает).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190D07">
        <w:rPr>
          <w:rFonts w:ascii="Times New Roman" w:hAnsi="Times New Roman" w:cs="Times New Roman"/>
          <w:sz w:val="28"/>
          <w:szCs w:val="28"/>
        </w:rPr>
        <w:t>3</w:t>
      </w:r>
      <w:r w:rsidRPr="003134A0">
        <w:rPr>
          <w:rFonts w:ascii="Times New Roman" w:hAnsi="Times New Roman" w:cs="Times New Roman"/>
          <w:sz w:val="28"/>
          <w:szCs w:val="28"/>
        </w:rPr>
        <w:t xml:space="preserve">. </w:t>
      </w:r>
      <w:r w:rsidR="00190D07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3134A0">
        <w:rPr>
          <w:rFonts w:ascii="Times New Roman" w:hAnsi="Times New Roman" w:cs="Times New Roman"/>
          <w:sz w:val="28"/>
          <w:szCs w:val="28"/>
        </w:rPr>
        <w:t xml:space="preserve">API файловой системы. </w:t>
      </w:r>
    </w:p>
    <w:p w:rsidR="003134A0" w:rsidRPr="003134A0" w:rsidRDefault="00190D07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. Ограничений доступа нет (всё, что в принципе можно сделать, может сделать любое приложение). Соответственно и авторизации нет. </w:t>
      </w:r>
    </w:p>
    <w:p w:rsidR="003134A0" w:rsidRPr="003134A0" w:rsidRDefault="00190D07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. Запись есть только на FAT. Освобождение дискового пространства заключается просто в пометке соответствующих кластеров в таблице FAT как свободных. Выделение нового дискового пространства делается покластерно, для нахождения очередного свободного кластера сканируется таблица FAT на предмет поиска кластеров, помеченных в таблице FAT как свободные; для FAT12 (дискет и рамдиска) сканируется таблица от начала до конца, для FAT16 и FAT32 (жёстких дисков) есть внутренняя переменная - номер кластера, с которого начинается поиск, и каждый следующий поиск начинается с кластера,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предыдущим найденным свободным </w:t>
      </w:r>
      <w:r w:rsidR="003134A0" w:rsidRPr="003134A0">
        <w:rPr>
          <w:rFonts w:ascii="Times New Roman" w:hAnsi="Times New Roman" w:cs="Times New Roman"/>
          <w:sz w:val="28"/>
          <w:szCs w:val="28"/>
        </w:rPr>
        <w:t>и здесь поиск, дойдя до конца, продолжается с начала тома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7. Основная система - FAT, с NTFS и EXT2 есть только чтение, соответственно журналирования нет.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D07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07" w:rsidRDefault="00190D07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34A0" w:rsidRPr="00190D07" w:rsidRDefault="003134A0" w:rsidP="009B39C5">
      <w:pPr>
        <w:pStyle w:val="20"/>
        <w:ind w:firstLine="567"/>
        <w:outlineLvl w:val="1"/>
      </w:pPr>
      <w:bookmarkStart w:id="10" w:name="_Toc325583435"/>
      <w:r w:rsidRPr="00190D07">
        <w:lastRenderedPageBreak/>
        <w:t>Управление памятью</w:t>
      </w:r>
      <w:bookmarkEnd w:id="10"/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Используемый тип управления: Страничная организация памяти, плоская модель. Нижние 2 Гб виртуальной памяти (диапазон адресов 0-0x7FFFFFFF включи</w:t>
      </w:r>
      <w:r w:rsidR="00D25DB0">
        <w:rPr>
          <w:rFonts w:ascii="Times New Roman" w:hAnsi="Times New Roman" w:cs="Times New Roman"/>
          <w:sz w:val="28"/>
          <w:szCs w:val="28"/>
        </w:rPr>
        <w:t>тельно) отводятся приложению (</w:t>
      </w:r>
      <w:r w:rsidRPr="003134A0">
        <w:rPr>
          <w:rFonts w:ascii="Times New Roman" w:hAnsi="Times New Roman" w:cs="Times New Roman"/>
          <w:sz w:val="28"/>
          <w:szCs w:val="28"/>
        </w:rPr>
        <w:t>свои для каждого процесса), верхние 2 Гб - для системы (и разделяются между всеми процессами).</w:t>
      </w:r>
      <w:r w:rsidR="00D25DB0" w:rsidRPr="0031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Принцип отображения адресного пространства: Стандартным образом, через таблицы страниц. Файла подкачки нет. Для преобразования адресов выполнены следующие утверждения: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преобразование нетождественно;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преобразование нижних 2 Гб зависит от текущего процесса, преобразование верхних 2 Гб не меняется при переключении задач; </w:t>
      </w:r>
    </w:p>
    <w:p w:rsidR="003134A0" w:rsidRPr="00D25DB0" w:rsidRDefault="00D25DB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системных адресов </w:t>
      </w:r>
      <w:r>
        <w:rPr>
          <w:rFonts w:ascii="Times New Roman" w:hAnsi="Times New Roman" w:cs="Times New Roman"/>
          <w:sz w:val="28"/>
          <w:szCs w:val="28"/>
        </w:rPr>
        <w:t>размечается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на начало физической памяти</w:t>
      </w:r>
      <w:r w:rsidR="003134A0" w:rsidRPr="00D2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первые 4 Мб (куда входит само ядро и часть системных таблиц) </w:t>
      </w:r>
      <w:r w:rsidR="00D25DB0">
        <w:rPr>
          <w:rFonts w:ascii="Times New Roman" w:hAnsi="Times New Roman" w:cs="Times New Roman"/>
          <w:sz w:val="28"/>
          <w:szCs w:val="28"/>
        </w:rPr>
        <w:t>размечаются</w:t>
      </w:r>
      <w:r w:rsidRPr="003134A0">
        <w:rPr>
          <w:rFonts w:ascii="Times New Roman" w:hAnsi="Times New Roman" w:cs="Times New Roman"/>
          <w:sz w:val="28"/>
          <w:szCs w:val="28"/>
        </w:rPr>
        <w:t xml:space="preserve"> одной "длинной" страницей;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размер остальных страниц - по 4Кб;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Для 4К</w:t>
      </w:r>
      <w:r w:rsidR="005D624C">
        <w:rPr>
          <w:rFonts w:ascii="Times New Roman" w:hAnsi="Times New Roman" w:cs="Times New Roman"/>
          <w:sz w:val="28"/>
          <w:szCs w:val="28"/>
        </w:rPr>
        <w:t>б</w:t>
      </w:r>
      <w:r w:rsidRPr="003134A0">
        <w:rPr>
          <w:rFonts w:ascii="Times New Roman" w:hAnsi="Times New Roman" w:cs="Times New Roman"/>
          <w:sz w:val="28"/>
          <w:szCs w:val="28"/>
        </w:rPr>
        <w:t xml:space="preserve">-страниц действует преобразование линейных адресов в физические: </w:t>
      </w:r>
    </w:p>
    <w:p w:rsid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обращаться к таблицам страниц можно только </w:t>
      </w:r>
      <w:r w:rsidR="003354C7">
        <w:rPr>
          <w:rFonts w:ascii="Times New Roman" w:hAnsi="Times New Roman" w:cs="Times New Roman"/>
          <w:sz w:val="28"/>
          <w:szCs w:val="28"/>
        </w:rPr>
        <w:t>имея наивысшие права</w:t>
      </w:r>
      <w:r w:rsidR="005D624C">
        <w:rPr>
          <w:rFonts w:ascii="Times New Roman" w:hAnsi="Times New Roman" w:cs="Times New Roman"/>
          <w:sz w:val="28"/>
          <w:szCs w:val="28"/>
        </w:rPr>
        <w:t xml:space="preserve">, по линейным адресам. </w:t>
      </w:r>
      <w:r w:rsidR="003354C7">
        <w:rPr>
          <w:rFonts w:ascii="Times New Roman" w:hAnsi="Times New Roman" w:cs="Times New Roman"/>
          <w:sz w:val="28"/>
          <w:szCs w:val="28"/>
        </w:rPr>
        <w:t>О</w:t>
      </w:r>
      <w:r w:rsidRPr="003134A0">
        <w:rPr>
          <w:rFonts w:ascii="Times New Roman" w:hAnsi="Times New Roman" w:cs="Times New Roman"/>
          <w:sz w:val="28"/>
          <w:szCs w:val="28"/>
        </w:rPr>
        <w:t xml:space="preserve">днако существует важный диапазон линейных адресов, для которых таблицы страниц расположены в системной области в виде "плоского" статического </w:t>
      </w:r>
      <w:r w:rsidR="003354C7">
        <w:rPr>
          <w:rFonts w:ascii="Times New Roman" w:hAnsi="Times New Roman" w:cs="Times New Roman"/>
          <w:sz w:val="28"/>
          <w:szCs w:val="28"/>
        </w:rPr>
        <w:t>массива. Длина этого диапазона</w:t>
      </w:r>
      <w:r w:rsidRPr="003134A0">
        <w:rPr>
          <w:rFonts w:ascii="Times New Roman" w:hAnsi="Times New Roman" w:cs="Times New Roman"/>
          <w:sz w:val="28"/>
          <w:szCs w:val="28"/>
        </w:rPr>
        <w:t xml:space="preserve"> равна размеру доступной физической памяти, но не может превышать 2Гб.</w:t>
      </w:r>
    </w:p>
    <w:p w:rsidR="008B13CD" w:rsidRDefault="008B13C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3CD" w:rsidRPr="003134A0" w:rsidRDefault="008B13CD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Управление физической памятью.</w:t>
      </w:r>
    </w:p>
    <w:p w:rsidR="008B13CD" w:rsidRPr="003134A0" w:rsidRDefault="008B13C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Система хранит массив битов, который для каждой физической страницы описывает, выделена она или свободна, а также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3134A0">
        <w:rPr>
          <w:rFonts w:ascii="Times New Roman" w:hAnsi="Times New Roman" w:cs="Times New Roman"/>
          <w:sz w:val="28"/>
          <w:szCs w:val="28"/>
        </w:rPr>
        <w:t>вспомогательные переменные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34A0">
        <w:rPr>
          <w:rFonts w:ascii="Times New Roman" w:hAnsi="Times New Roman" w:cs="Times New Roman"/>
          <w:sz w:val="28"/>
          <w:szCs w:val="28"/>
        </w:rPr>
        <w:t xml:space="preserve">Физические страницы выделяются по принципу first-fit, возвращается первый подходящий вариант (первая свободная страница либо первый свободный блок нужной длины). </w:t>
      </w:r>
    </w:p>
    <w:p w:rsidR="008B13CD" w:rsidRPr="003134A0" w:rsidRDefault="008B13C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3CD" w:rsidRPr="003134A0" w:rsidRDefault="008B13CD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Управление адресным пространством ядра.</w:t>
      </w:r>
    </w:p>
    <w:p w:rsidR="008B13CD" w:rsidRPr="003134A0" w:rsidRDefault="008B13C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ядре есть специальные процедуры</w:t>
      </w:r>
      <w:r w:rsidRPr="003134A0">
        <w:rPr>
          <w:rFonts w:ascii="Times New Roman" w:hAnsi="Times New Roman" w:cs="Times New Roman"/>
          <w:sz w:val="28"/>
          <w:szCs w:val="28"/>
        </w:rPr>
        <w:t xml:space="preserve">, которые соответственно выделяют и освобождают непрерывный диапазон в адресном пространстве ядра. </w:t>
      </w:r>
    </w:p>
    <w:p w:rsidR="008B13CD" w:rsidRPr="003134A0" w:rsidRDefault="008B13C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3CD" w:rsidRPr="003134A0" w:rsidRDefault="008B13CD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Управление памятью ядра.</w:t>
      </w:r>
    </w:p>
    <w:p w:rsidR="008B13CD" w:rsidRPr="003134A0" w:rsidRDefault="008B13C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lastRenderedPageBreak/>
        <w:t>Есть функция получения физического адреса по указанному линейному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34A0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 xml:space="preserve">установки для указанной физической страницы </w:t>
      </w:r>
      <w:r w:rsidRPr="003134A0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34A0">
        <w:rPr>
          <w:rFonts w:ascii="Times New Roman" w:hAnsi="Times New Roman" w:cs="Times New Roman"/>
          <w:sz w:val="28"/>
          <w:szCs w:val="28"/>
        </w:rPr>
        <w:t xml:space="preserve"> линейно</w:t>
      </w:r>
      <w:r>
        <w:rPr>
          <w:rFonts w:ascii="Times New Roman" w:hAnsi="Times New Roman" w:cs="Times New Roman"/>
          <w:sz w:val="28"/>
          <w:szCs w:val="28"/>
        </w:rPr>
        <w:t>го адреса</w:t>
      </w:r>
      <w:r w:rsidRPr="003134A0">
        <w:rPr>
          <w:rFonts w:ascii="Times New Roman" w:hAnsi="Times New Roman" w:cs="Times New Roman"/>
          <w:sz w:val="28"/>
          <w:szCs w:val="28"/>
        </w:rPr>
        <w:t xml:space="preserve">, способная также </w:t>
      </w:r>
      <w:r>
        <w:rPr>
          <w:rFonts w:ascii="Times New Roman" w:hAnsi="Times New Roman" w:cs="Times New Roman"/>
          <w:sz w:val="28"/>
          <w:szCs w:val="28"/>
        </w:rPr>
        <w:t>очистить линейный адрес страницы. С</w:t>
      </w:r>
      <w:r w:rsidR="00D31853">
        <w:rPr>
          <w:rFonts w:ascii="Times New Roman" w:hAnsi="Times New Roman" w:cs="Times New Roman"/>
          <w:sz w:val="28"/>
          <w:szCs w:val="28"/>
        </w:rPr>
        <w:t>уществуе</w:t>
      </w:r>
      <w:r>
        <w:rPr>
          <w:rFonts w:ascii="Times New Roman" w:hAnsi="Times New Roman" w:cs="Times New Roman"/>
          <w:sz w:val="28"/>
          <w:szCs w:val="28"/>
        </w:rPr>
        <w:t>т а</w:t>
      </w:r>
      <w:r w:rsidRPr="003134A0">
        <w:rPr>
          <w:rFonts w:ascii="Times New Roman" w:hAnsi="Times New Roman" w:cs="Times New Roman"/>
          <w:sz w:val="28"/>
          <w:szCs w:val="28"/>
        </w:rPr>
        <w:t xml:space="preserve">налогичная функция для непрерывного блока адресов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34A0">
        <w:rPr>
          <w:rFonts w:ascii="Times New Roman" w:hAnsi="Times New Roman" w:cs="Times New Roman"/>
          <w:sz w:val="28"/>
          <w:szCs w:val="28"/>
        </w:rPr>
        <w:t>обратная</w:t>
      </w:r>
      <w:r w:rsidRPr="003B5E75">
        <w:rPr>
          <w:rFonts w:ascii="Times New Roman" w:hAnsi="Times New Roman" w:cs="Times New Roman"/>
          <w:sz w:val="28"/>
          <w:szCs w:val="28"/>
        </w:rPr>
        <w:t xml:space="preserve"> </w:t>
      </w:r>
      <w:r w:rsidRPr="003134A0">
        <w:rPr>
          <w:rFonts w:ascii="Times New Roman" w:hAnsi="Times New Roman" w:cs="Times New Roman"/>
          <w:sz w:val="28"/>
          <w:szCs w:val="28"/>
        </w:rPr>
        <w:t>ей</w:t>
      </w:r>
      <w:r w:rsidRPr="003B5E75">
        <w:rPr>
          <w:rFonts w:ascii="Times New Roman" w:hAnsi="Times New Roman" w:cs="Times New Roman"/>
          <w:sz w:val="28"/>
          <w:szCs w:val="28"/>
        </w:rPr>
        <w:t xml:space="preserve"> </w:t>
      </w:r>
      <w:r w:rsidRPr="003134A0">
        <w:rPr>
          <w:rFonts w:ascii="Times New Roman" w:hAnsi="Times New Roman" w:cs="Times New Roman"/>
          <w:sz w:val="28"/>
          <w:szCs w:val="28"/>
        </w:rPr>
        <w:t xml:space="preserve">функция.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134A0">
        <w:rPr>
          <w:rFonts w:ascii="Times New Roman" w:hAnsi="Times New Roman" w:cs="Times New Roman"/>
          <w:sz w:val="28"/>
          <w:szCs w:val="28"/>
        </w:rPr>
        <w:t xml:space="preserve">общая функция выделения памяти ядра, которая одновременно выделяет место в адресном пространстве ядра, физическую память, устанавливает соответствие между ними и </w:t>
      </w:r>
      <w:r>
        <w:rPr>
          <w:rFonts w:ascii="Times New Roman" w:hAnsi="Times New Roman" w:cs="Times New Roman"/>
          <w:sz w:val="28"/>
          <w:szCs w:val="28"/>
        </w:rPr>
        <w:t>возвращает линейный адрес блока, а также</w:t>
      </w:r>
      <w:r w:rsidRPr="003134A0">
        <w:rPr>
          <w:rFonts w:ascii="Times New Roman" w:hAnsi="Times New Roman" w:cs="Times New Roman"/>
          <w:sz w:val="28"/>
          <w:szCs w:val="28"/>
        </w:rPr>
        <w:t xml:space="preserve"> обратная ей функция освобождения памяти ядра.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98">
        <w:rPr>
          <w:rFonts w:ascii="Times New Roman" w:hAnsi="Times New Roman" w:cs="Times New Roman"/>
          <w:sz w:val="28"/>
          <w:szCs w:val="28"/>
        </w:rPr>
        <w:t>Наличествуют функции, предназначенные для выделения маленьких блоков памяти, когда выделение памяти целыми страницами излишне.</w:t>
      </w:r>
    </w:p>
    <w:p w:rsidR="00CC51B8" w:rsidRPr="003134A0" w:rsidRDefault="00CC51B8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354C7" w:rsidRDefault="003354C7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памяти для приложений</w:t>
      </w:r>
    </w:p>
    <w:p w:rsidR="005D624C" w:rsidRDefault="003354C7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размер памяти, указанный в заголовке </w:t>
      </w:r>
      <w:r>
        <w:rPr>
          <w:rFonts w:ascii="Times New Roman" w:hAnsi="Times New Roman" w:cs="Times New Roman"/>
          <w:sz w:val="28"/>
          <w:szCs w:val="28"/>
        </w:rPr>
        <w:t>бинарного файла программы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, и сам загруженный в память ядра </w:t>
      </w:r>
      <w:r w:rsidR="00CC51B8">
        <w:rPr>
          <w:rFonts w:ascii="Times New Roman" w:hAnsi="Times New Roman" w:cs="Times New Roman"/>
          <w:sz w:val="28"/>
          <w:szCs w:val="28"/>
        </w:rPr>
        <w:t>файл. П</w:t>
      </w:r>
      <w:r w:rsidR="003134A0" w:rsidRPr="003134A0">
        <w:rPr>
          <w:rFonts w:ascii="Times New Roman" w:hAnsi="Times New Roman" w:cs="Times New Roman"/>
          <w:sz w:val="28"/>
          <w:szCs w:val="28"/>
        </w:rPr>
        <w:t>роверяет</w:t>
      </w:r>
      <w:r w:rsidR="00CC51B8">
        <w:rPr>
          <w:rFonts w:ascii="Times New Roman" w:hAnsi="Times New Roman" w:cs="Times New Roman"/>
          <w:sz w:val="28"/>
          <w:szCs w:val="28"/>
        </w:rPr>
        <w:t>ся</w:t>
      </w:r>
      <w:r w:rsidR="003134A0" w:rsidRPr="003134A0">
        <w:rPr>
          <w:rFonts w:ascii="Times New Roman" w:hAnsi="Times New Roman" w:cs="Times New Roman"/>
          <w:sz w:val="28"/>
          <w:szCs w:val="28"/>
        </w:rPr>
        <w:t>, достаточно ли свободной физической памяти для приложения; если недостаточно, возвращает</w:t>
      </w:r>
      <w:r w:rsidR="00CC51B8">
        <w:rPr>
          <w:rFonts w:ascii="Times New Roman" w:hAnsi="Times New Roman" w:cs="Times New Roman"/>
          <w:sz w:val="28"/>
          <w:szCs w:val="28"/>
        </w:rPr>
        <w:t>ся ошибка.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CC51B8">
        <w:rPr>
          <w:rFonts w:ascii="Times New Roman" w:hAnsi="Times New Roman" w:cs="Times New Roman"/>
          <w:sz w:val="28"/>
          <w:szCs w:val="28"/>
        </w:rPr>
        <w:t>В</w:t>
      </w:r>
      <w:r w:rsidR="003134A0" w:rsidRPr="003134A0">
        <w:rPr>
          <w:rFonts w:ascii="Times New Roman" w:hAnsi="Times New Roman" w:cs="Times New Roman"/>
          <w:sz w:val="28"/>
          <w:szCs w:val="28"/>
        </w:rPr>
        <w:t>ыделяет</w:t>
      </w:r>
      <w:r w:rsidR="00CC51B8">
        <w:rPr>
          <w:rFonts w:ascii="Times New Roman" w:hAnsi="Times New Roman" w:cs="Times New Roman"/>
          <w:sz w:val="28"/>
          <w:szCs w:val="28"/>
        </w:rPr>
        <w:t>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нов</w:t>
      </w:r>
      <w:r w:rsidR="00CC51B8">
        <w:rPr>
          <w:rFonts w:ascii="Times New Roman" w:hAnsi="Times New Roman" w:cs="Times New Roman"/>
          <w:sz w:val="28"/>
          <w:szCs w:val="28"/>
        </w:rPr>
        <w:t>ая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C51B8">
        <w:rPr>
          <w:rFonts w:ascii="Times New Roman" w:hAnsi="Times New Roman" w:cs="Times New Roman"/>
          <w:sz w:val="28"/>
          <w:szCs w:val="28"/>
        </w:rPr>
        <w:t>а, размечается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по линейному адресу</w:t>
      </w:r>
      <w:r w:rsidR="00C51FE4">
        <w:rPr>
          <w:rFonts w:ascii="Times New Roman" w:hAnsi="Times New Roman" w:cs="Times New Roman"/>
          <w:sz w:val="28"/>
          <w:szCs w:val="28"/>
        </w:rPr>
        <w:t>. У</w:t>
      </w:r>
      <w:r w:rsidR="003134A0" w:rsidRPr="003134A0">
        <w:rPr>
          <w:rFonts w:ascii="Times New Roman" w:hAnsi="Times New Roman" w:cs="Times New Roman"/>
          <w:sz w:val="28"/>
          <w:szCs w:val="28"/>
        </w:rPr>
        <w:t>станавливает</w:t>
      </w:r>
      <w:r w:rsidR="00C51FE4">
        <w:rPr>
          <w:rFonts w:ascii="Times New Roman" w:hAnsi="Times New Roman" w:cs="Times New Roman"/>
          <w:sz w:val="28"/>
          <w:szCs w:val="28"/>
        </w:rPr>
        <w:t>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C51FE4">
        <w:rPr>
          <w:rFonts w:ascii="Times New Roman" w:hAnsi="Times New Roman" w:cs="Times New Roman"/>
          <w:sz w:val="28"/>
          <w:szCs w:val="28"/>
        </w:rPr>
        <w:t>текущая таблица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51FE4">
        <w:rPr>
          <w:rFonts w:ascii="Times New Roman" w:hAnsi="Times New Roman" w:cs="Times New Roman"/>
          <w:sz w:val="28"/>
          <w:szCs w:val="28"/>
        </w:rPr>
        <w:t>,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создаёт</w:t>
      </w:r>
      <w:r w:rsidR="00C51FE4">
        <w:rPr>
          <w:rFonts w:ascii="Times New Roman" w:hAnsi="Times New Roman" w:cs="Times New Roman"/>
          <w:sz w:val="28"/>
          <w:szCs w:val="28"/>
        </w:rPr>
        <w:t>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нужное количество страниц</w:t>
      </w:r>
      <w:r w:rsidR="00C51FE4">
        <w:rPr>
          <w:rFonts w:ascii="Times New Roman" w:hAnsi="Times New Roman" w:cs="Times New Roman"/>
          <w:sz w:val="28"/>
          <w:szCs w:val="28"/>
        </w:rPr>
        <w:t>.</w:t>
      </w:r>
      <w:r w:rsidR="00F269E1">
        <w:rPr>
          <w:rFonts w:ascii="Times New Roman" w:hAnsi="Times New Roman" w:cs="Times New Roman"/>
          <w:sz w:val="28"/>
          <w:szCs w:val="28"/>
        </w:rPr>
        <w:t xml:space="preserve"> </w:t>
      </w:r>
      <w:r w:rsidR="00C51FE4">
        <w:rPr>
          <w:rFonts w:ascii="Times New Roman" w:hAnsi="Times New Roman" w:cs="Times New Roman"/>
          <w:sz w:val="28"/>
          <w:szCs w:val="28"/>
        </w:rPr>
        <w:t>В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адресное пространство нового процесса </w:t>
      </w:r>
      <w:r w:rsidR="00C51FE4">
        <w:rPr>
          <w:rFonts w:ascii="Times New Roman" w:hAnsi="Times New Roman" w:cs="Times New Roman"/>
          <w:sz w:val="28"/>
          <w:szCs w:val="28"/>
        </w:rPr>
        <w:t xml:space="preserve">помещается </w:t>
      </w:r>
      <w:r w:rsidR="003134A0" w:rsidRPr="003134A0">
        <w:rPr>
          <w:rFonts w:ascii="Times New Roman" w:hAnsi="Times New Roman" w:cs="Times New Roman"/>
          <w:sz w:val="28"/>
          <w:szCs w:val="28"/>
        </w:rPr>
        <w:t>загруженный бинарн</w:t>
      </w:r>
      <w:r w:rsidR="00C51FE4">
        <w:rPr>
          <w:rFonts w:ascii="Times New Roman" w:hAnsi="Times New Roman" w:cs="Times New Roman"/>
          <w:sz w:val="28"/>
          <w:szCs w:val="28"/>
        </w:rPr>
        <w:t>ый файл</w:t>
      </w:r>
      <w:r w:rsidR="005D624C">
        <w:rPr>
          <w:rFonts w:ascii="Times New Roman" w:hAnsi="Times New Roman" w:cs="Times New Roman"/>
          <w:sz w:val="28"/>
          <w:szCs w:val="28"/>
        </w:rPr>
        <w:t>.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5D624C">
        <w:rPr>
          <w:rFonts w:ascii="Times New Roman" w:hAnsi="Times New Roman" w:cs="Times New Roman"/>
          <w:sz w:val="28"/>
          <w:szCs w:val="28"/>
        </w:rPr>
        <w:t>Теперь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текущая таблица страниц соответствует адресному пространству нового процесса.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A0" w:rsidRPr="005D624C" w:rsidRDefault="005D624C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памяти от приложений</w:t>
      </w:r>
    </w:p>
    <w:p w:rsidR="003134A0" w:rsidRPr="003134A0" w:rsidRDefault="005D624C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34A0" w:rsidRPr="003134A0">
        <w:rPr>
          <w:rFonts w:ascii="Times New Roman" w:hAnsi="Times New Roman" w:cs="Times New Roman"/>
          <w:sz w:val="28"/>
          <w:szCs w:val="28"/>
        </w:rPr>
        <w:t>ыясняет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34A0" w:rsidRPr="003134A0">
        <w:rPr>
          <w:rFonts w:ascii="Times New Roman" w:hAnsi="Times New Roman" w:cs="Times New Roman"/>
          <w:sz w:val="28"/>
          <w:szCs w:val="28"/>
        </w:rPr>
        <w:t>, является ли текущий поток последним в своём процессе (</w:t>
      </w:r>
      <w:r>
        <w:rPr>
          <w:rFonts w:ascii="Times New Roman" w:hAnsi="Times New Roman" w:cs="Times New Roman"/>
          <w:sz w:val="28"/>
          <w:szCs w:val="28"/>
        </w:rPr>
        <w:t>ищутся потоки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с тем же адресным пространством)</w:t>
      </w:r>
      <w:r>
        <w:rPr>
          <w:rFonts w:ascii="Times New Roman" w:hAnsi="Times New Roman" w:cs="Times New Roman"/>
          <w:sz w:val="28"/>
          <w:szCs w:val="28"/>
        </w:rPr>
        <w:t>, в противном случае освобождение памяти не выполняется. Каждая выделенная страница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помечается как зарезервированная системой</w:t>
      </w:r>
      <w:r w:rsidR="003134A0" w:rsidRPr="003134A0">
        <w:rPr>
          <w:rFonts w:ascii="Times New Roman" w:hAnsi="Times New Roman" w:cs="Times New Roman"/>
          <w:sz w:val="28"/>
          <w:szCs w:val="28"/>
        </w:rPr>
        <w:t>, вызывает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вспомогательн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E1">
        <w:rPr>
          <w:rFonts w:ascii="Times New Roman" w:hAnsi="Times New Roman" w:cs="Times New Roman"/>
          <w:sz w:val="28"/>
          <w:szCs w:val="28"/>
        </w:rPr>
        <w:t>, освобождающая все выделенные страницы, затем освобождается текущая таблица страниц.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>Работа с памятью приложений.</w:t>
      </w:r>
    </w:p>
    <w:p w:rsidR="000B336E" w:rsidRDefault="005F32CA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адресное пространство приложения было обязано быть непрерывным диапазоном, который для приложения начинался с нулевого адреса; с тех пор в структуре, возвращаемой функцией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для потока, есть поля "адрес процесса в памяти" и "размер используемой памяти" (точнее, лимит = размер-1). В то время единственной возможностью по динамическому перераспределению памяти было изменение размера адресного пространства, и с того времени идёт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3134A0" w:rsidRPr="00313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9C">
        <w:rPr>
          <w:rFonts w:ascii="Times New Roman" w:hAnsi="Times New Roman" w:cs="Times New Roman"/>
          <w:sz w:val="28"/>
          <w:szCs w:val="28"/>
        </w:rPr>
        <w:t>к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оторая при уменьшении используемой памяти проходит по "лишнему" пространству и освобождает выделенные страницы, а потом проходит по "добавляемому" </w:t>
      </w:r>
      <w:r w:rsidR="003134A0" w:rsidRPr="003134A0">
        <w:rPr>
          <w:rFonts w:ascii="Times New Roman" w:hAnsi="Times New Roman" w:cs="Times New Roman"/>
          <w:sz w:val="28"/>
          <w:szCs w:val="28"/>
        </w:rPr>
        <w:lastRenderedPageBreak/>
        <w:t>пространству и выделяет запрошенные страницы. Кроме того, в кон</w:t>
      </w:r>
      <w:r>
        <w:rPr>
          <w:rFonts w:ascii="Times New Roman" w:hAnsi="Times New Roman" w:cs="Times New Roman"/>
          <w:sz w:val="28"/>
          <w:szCs w:val="28"/>
        </w:rPr>
        <w:t>це она вызывает вспомогательную</w:t>
      </w:r>
      <w:r w:rsidRPr="005F32CA">
        <w:rPr>
          <w:rFonts w:ascii="Times New Roman" w:hAnsi="Times New Roman" w:cs="Times New Roman"/>
          <w:sz w:val="28"/>
          <w:szCs w:val="28"/>
        </w:rPr>
        <w:t xml:space="preserve"> </w:t>
      </w:r>
      <w:r w:rsidR="003134A0" w:rsidRPr="003134A0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ящую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по списку потоков и для всех потоков текущего процесса </w:t>
      </w:r>
      <w:r w:rsidR="000B336E" w:rsidRPr="003134A0">
        <w:rPr>
          <w:rFonts w:ascii="Times New Roman" w:hAnsi="Times New Roman" w:cs="Times New Roman"/>
          <w:sz w:val="28"/>
          <w:szCs w:val="28"/>
        </w:rPr>
        <w:t>обновля</w:t>
      </w:r>
      <w:r w:rsidR="000B336E">
        <w:rPr>
          <w:rFonts w:ascii="Times New Roman" w:hAnsi="Times New Roman" w:cs="Times New Roman"/>
          <w:sz w:val="28"/>
          <w:szCs w:val="28"/>
        </w:rPr>
        <w:t>ющую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поле с размером памяти в структуре потока. </w:t>
      </w:r>
    </w:p>
    <w:p w:rsidR="003134A0" w:rsidRPr="003134A0" w:rsidRDefault="00CD6D8D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при таком подходе далеко не всегда можно освободить память, которая стала ненужной. Поэтому была написана </w:t>
      </w:r>
      <w:r>
        <w:rPr>
          <w:rFonts w:ascii="Times New Roman" w:hAnsi="Times New Roman" w:cs="Times New Roman"/>
          <w:sz w:val="28"/>
          <w:szCs w:val="28"/>
        </w:rPr>
        <w:t>структура данных (</w:t>
      </w:r>
      <w:r w:rsidR="003134A0" w:rsidRPr="003134A0">
        <w:rPr>
          <w:rFonts w:ascii="Times New Roman" w:hAnsi="Times New Roman" w:cs="Times New Roman"/>
          <w:sz w:val="28"/>
          <w:szCs w:val="28"/>
        </w:rPr>
        <w:t>куча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для приложений, </w:t>
      </w:r>
      <w:r>
        <w:rPr>
          <w:rFonts w:ascii="Times New Roman" w:hAnsi="Times New Roman" w:cs="Times New Roman"/>
          <w:sz w:val="28"/>
          <w:szCs w:val="28"/>
        </w:rPr>
        <w:t>и функции, работающие</w:t>
      </w:r>
      <w:r w:rsidR="003134A0" w:rsidRPr="003134A0">
        <w:rPr>
          <w:rFonts w:ascii="Times New Roman" w:hAnsi="Times New Roman" w:cs="Times New Roman"/>
          <w:sz w:val="28"/>
          <w:szCs w:val="28"/>
        </w:rPr>
        <w:t xml:space="preserve"> с отдельными страницами и блоками страниц. 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A0">
        <w:rPr>
          <w:rFonts w:ascii="Times New Roman" w:hAnsi="Times New Roman" w:cs="Times New Roman"/>
          <w:sz w:val="28"/>
          <w:szCs w:val="28"/>
        </w:rPr>
        <w:t xml:space="preserve">Использование кучи несовместимо с перераспределением памяти </w:t>
      </w:r>
      <w:r w:rsidR="00CD6D8D">
        <w:rPr>
          <w:rFonts w:ascii="Times New Roman" w:hAnsi="Times New Roman" w:cs="Times New Roman"/>
          <w:sz w:val="28"/>
          <w:szCs w:val="28"/>
        </w:rPr>
        <w:t>первым способом</w:t>
      </w:r>
      <w:r w:rsidRPr="003134A0">
        <w:rPr>
          <w:rFonts w:ascii="Times New Roman" w:hAnsi="Times New Roman" w:cs="Times New Roman"/>
          <w:sz w:val="28"/>
          <w:szCs w:val="28"/>
        </w:rPr>
        <w:t>, так что для активации режима кучи нужно вызвать соответствующую функцию</w:t>
      </w:r>
      <w:r w:rsidR="00CD6D8D">
        <w:rPr>
          <w:rFonts w:ascii="Times New Roman" w:hAnsi="Times New Roman" w:cs="Times New Roman"/>
          <w:sz w:val="28"/>
          <w:szCs w:val="28"/>
        </w:rPr>
        <w:t xml:space="preserve"> </w:t>
      </w:r>
      <w:r w:rsidR="00CD6D8D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3134A0">
        <w:rPr>
          <w:rFonts w:ascii="Times New Roman" w:hAnsi="Times New Roman" w:cs="Times New Roman"/>
          <w:sz w:val="28"/>
          <w:szCs w:val="28"/>
        </w:rPr>
        <w:t>, которая инициализирует кучу. Организация данных: есть некоторые поля в структуре потока, хранящие базу кучи и размер адресного пространства, отводимого под кучу; в куче бывают выделенные и свободные блоки (все блоки занимают целое число страниц), все блоки организованы в односвязный</w:t>
      </w:r>
      <w:r w:rsidR="000B336E">
        <w:rPr>
          <w:rFonts w:ascii="Times New Roman" w:hAnsi="Times New Roman" w:cs="Times New Roman"/>
          <w:sz w:val="28"/>
          <w:szCs w:val="28"/>
        </w:rPr>
        <w:t xml:space="preserve"> список. </w:t>
      </w:r>
      <w:r w:rsidRPr="003134A0">
        <w:rPr>
          <w:rFonts w:ascii="Times New Roman" w:hAnsi="Times New Roman" w:cs="Times New Roman"/>
          <w:sz w:val="28"/>
          <w:szCs w:val="28"/>
        </w:rPr>
        <w:t>Выделение блока - алгоритм first-fit, в цикле по блокам находим первый свободный блок подходящего размера; если он оказался в точности запрошенного размера, то он просто переводится в статус занятого, иначе от него отделяется хвост, остающийся свободным блоком. В любом случае страницы нового блока помечаются значением 2 (отложенное выделение физической памяти). Функция освобождения блока освобождает все выделенные с</w:t>
      </w:r>
      <w:r w:rsidR="000B336E">
        <w:rPr>
          <w:rFonts w:ascii="Times New Roman" w:hAnsi="Times New Roman" w:cs="Times New Roman"/>
          <w:sz w:val="28"/>
          <w:szCs w:val="28"/>
        </w:rPr>
        <w:t>траницы из блока</w:t>
      </w:r>
      <w:r w:rsidRPr="003134A0">
        <w:rPr>
          <w:rFonts w:ascii="Times New Roman" w:hAnsi="Times New Roman" w:cs="Times New Roman"/>
          <w:sz w:val="28"/>
          <w:szCs w:val="28"/>
        </w:rPr>
        <w:t>, помечает блок как свободный, после чего проходит по списку блоков, объединяя соседние свободные блоки в один свободный блок. Функция перераспределения блока при уменьшении размера блока освобождает лишние страницы и либо создаёт новый свободный блок, либо рас</w:t>
      </w:r>
      <w:r w:rsidR="000B336E">
        <w:rPr>
          <w:rFonts w:ascii="Times New Roman" w:hAnsi="Times New Roman" w:cs="Times New Roman"/>
          <w:sz w:val="28"/>
          <w:szCs w:val="28"/>
        </w:rPr>
        <w:t>ширяет следующий свободный блок.</w:t>
      </w:r>
      <w:r w:rsidRPr="003134A0">
        <w:rPr>
          <w:rFonts w:ascii="Times New Roman" w:hAnsi="Times New Roman" w:cs="Times New Roman"/>
          <w:sz w:val="28"/>
          <w:szCs w:val="28"/>
        </w:rPr>
        <w:t xml:space="preserve"> </w:t>
      </w:r>
      <w:r w:rsidR="000B336E">
        <w:rPr>
          <w:rFonts w:ascii="Times New Roman" w:hAnsi="Times New Roman" w:cs="Times New Roman"/>
          <w:sz w:val="28"/>
          <w:szCs w:val="28"/>
        </w:rPr>
        <w:t>П</w:t>
      </w:r>
      <w:r w:rsidRPr="003134A0">
        <w:rPr>
          <w:rFonts w:ascii="Times New Roman" w:hAnsi="Times New Roman" w:cs="Times New Roman"/>
          <w:sz w:val="28"/>
          <w:szCs w:val="28"/>
        </w:rPr>
        <w:t xml:space="preserve">ри увеличении размера блока </w:t>
      </w:r>
      <w:r w:rsidR="000B336E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3134A0">
        <w:rPr>
          <w:rFonts w:ascii="Times New Roman" w:hAnsi="Times New Roman" w:cs="Times New Roman"/>
          <w:sz w:val="28"/>
          <w:szCs w:val="28"/>
        </w:rPr>
        <w:t xml:space="preserve">смотрит, есть ли сразу после запрошенного блока свободный блок нужного размера (можно ли увеличить запрошенный блок на месте), если нет, то ищет свободный блок полного размера (тоже first-fit), </w:t>
      </w:r>
      <w:r w:rsidR="0058609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B336E">
        <w:rPr>
          <w:rFonts w:ascii="Times New Roman" w:hAnsi="Times New Roman" w:cs="Times New Roman"/>
          <w:sz w:val="28"/>
          <w:szCs w:val="28"/>
        </w:rPr>
        <w:t>переопределяет</w:t>
      </w:r>
      <w:r w:rsidRPr="003134A0">
        <w:rPr>
          <w:rFonts w:ascii="Times New Roman" w:hAnsi="Times New Roman" w:cs="Times New Roman"/>
          <w:sz w:val="28"/>
          <w:szCs w:val="28"/>
        </w:rPr>
        <w:t xml:space="preserve"> все физические страницы из старого блока в новый, помечает старый блок как свободный и запускает объединение свободных блоков</w:t>
      </w:r>
      <w:r w:rsidR="0058609C">
        <w:rPr>
          <w:rFonts w:ascii="Times New Roman" w:hAnsi="Times New Roman" w:cs="Times New Roman"/>
          <w:sz w:val="28"/>
          <w:szCs w:val="28"/>
        </w:rPr>
        <w:t>. Д</w:t>
      </w:r>
      <w:r w:rsidRPr="003134A0">
        <w:rPr>
          <w:rFonts w:ascii="Times New Roman" w:hAnsi="Times New Roman" w:cs="Times New Roman"/>
          <w:sz w:val="28"/>
          <w:szCs w:val="28"/>
        </w:rPr>
        <w:t xml:space="preserve">обавленные страницы в любом случае помечаются значением 2. </w:t>
      </w:r>
      <w:r w:rsidR="0058609C">
        <w:rPr>
          <w:rFonts w:ascii="Times New Roman" w:hAnsi="Times New Roman" w:cs="Times New Roman"/>
          <w:sz w:val="28"/>
          <w:szCs w:val="28"/>
        </w:rPr>
        <w:t>В конце вызывается функция,</w:t>
      </w:r>
      <w:r w:rsidR="0058609C" w:rsidRPr="003134A0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58609C">
        <w:rPr>
          <w:rFonts w:ascii="Times New Roman" w:hAnsi="Times New Roman" w:cs="Times New Roman"/>
          <w:sz w:val="28"/>
          <w:szCs w:val="28"/>
        </w:rPr>
        <w:t>ящая</w:t>
      </w:r>
      <w:r w:rsidR="0058609C" w:rsidRPr="003134A0">
        <w:rPr>
          <w:rFonts w:ascii="Times New Roman" w:hAnsi="Times New Roman" w:cs="Times New Roman"/>
          <w:sz w:val="28"/>
          <w:szCs w:val="28"/>
        </w:rPr>
        <w:t xml:space="preserve"> по списку потоков и для всех потоков текущего процесса обновля</w:t>
      </w:r>
      <w:r w:rsidR="0058609C">
        <w:rPr>
          <w:rFonts w:ascii="Times New Roman" w:hAnsi="Times New Roman" w:cs="Times New Roman"/>
          <w:sz w:val="28"/>
          <w:szCs w:val="28"/>
        </w:rPr>
        <w:t>ющая</w:t>
      </w:r>
      <w:r w:rsidR="0058609C" w:rsidRPr="003134A0">
        <w:rPr>
          <w:rFonts w:ascii="Times New Roman" w:hAnsi="Times New Roman" w:cs="Times New Roman"/>
          <w:sz w:val="28"/>
          <w:szCs w:val="28"/>
        </w:rPr>
        <w:t xml:space="preserve"> поле с размером памяти в структуре потока.</w:t>
      </w:r>
    </w:p>
    <w:p w:rsidR="003134A0" w:rsidRPr="003134A0" w:rsidRDefault="003134A0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053" w:rsidRPr="001774E5" w:rsidRDefault="00A06053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1479C" w:rsidRDefault="0071479C" w:rsidP="00D47D6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46B" w:rsidRDefault="0071479C" w:rsidP="009B39C5">
      <w:pPr>
        <w:pStyle w:val="20"/>
        <w:ind w:firstLine="567"/>
        <w:outlineLvl w:val="1"/>
      </w:pPr>
      <w:bookmarkStart w:id="11" w:name="_Toc325583436"/>
      <w:r w:rsidRPr="0071479C">
        <w:lastRenderedPageBreak/>
        <w:t>Интерфейс прикладного программирования и интерфейс пользователя</w:t>
      </w:r>
      <w:bookmarkEnd w:id="11"/>
    </w:p>
    <w:p w:rsidR="0071479C" w:rsidRDefault="0071479C" w:rsidP="00D47D60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641E" w:rsidRDefault="00FA0AB9" w:rsidP="00CC3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любительского статуса </w:t>
      </w:r>
      <w:r w:rsidRPr="00FA0AB9">
        <w:rPr>
          <w:rFonts w:ascii="Times New Roman" w:hAnsi="Times New Roman" w:cs="Times New Roman"/>
          <w:sz w:val="28"/>
          <w:szCs w:val="28"/>
        </w:rPr>
        <w:t>KolibriOS</w:t>
      </w:r>
      <w:r>
        <w:rPr>
          <w:rFonts w:ascii="Times New Roman" w:hAnsi="Times New Roman" w:cs="Times New Roman"/>
          <w:sz w:val="28"/>
          <w:szCs w:val="28"/>
        </w:rPr>
        <w:t>, очень малой её распространенности и того что практически каждый её постоянный пользователь является разработчиком данной операционной системы либо приложений к ней</w:t>
      </w:r>
      <w:r w:rsidR="00755BC2">
        <w:rPr>
          <w:rFonts w:ascii="Times New Roman" w:hAnsi="Times New Roman" w:cs="Times New Roman"/>
          <w:sz w:val="28"/>
          <w:szCs w:val="28"/>
        </w:rPr>
        <w:t>, и интерфейс прикладного программирования в данном случае</w:t>
      </w:r>
      <w:r w:rsidR="00EC72EA">
        <w:rPr>
          <w:rFonts w:ascii="Times New Roman" w:hAnsi="Times New Roman" w:cs="Times New Roman"/>
          <w:sz w:val="28"/>
          <w:szCs w:val="28"/>
        </w:rPr>
        <w:t xml:space="preserve"> отчасти является интерфейсом пользователя. </w:t>
      </w:r>
      <w:r w:rsidR="00317FB9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317FB9" w:rsidRPr="009018C1">
        <w:rPr>
          <w:rFonts w:ascii="Times New Roman" w:hAnsi="Times New Roman" w:cs="Times New Roman"/>
          <w:sz w:val="28"/>
          <w:szCs w:val="28"/>
        </w:rPr>
        <w:t xml:space="preserve"> </w:t>
      </w:r>
      <w:r w:rsidR="00317FB9">
        <w:rPr>
          <w:rFonts w:ascii="Times New Roman" w:hAnsi="Times New Roman" w:cs="Times New Roman"/>
          <w:sz w:val="28"/>
          <w:szCs w:val="28"/>
        </w:rPr>
        <w:t>представлено приблизительно 70тью фун</w:t>
      </w:r>
      <w:r w:rsidR="009018C1">
        <w:rPr>
          <w:rFonts w:ascii="Times New Roman" w:hAnsi="Times New Roman" w:cs="Times New Roman"/>
          <w:sz w:val="28"/>
          <w:szCs w:val="28"/>
        </w:rPr>
        <w:t>кциями, достаточно примитивными,</w:t>
      </w:r>
      <w:r w:rsidR="00317FB9">
        <w:rPr>
          <w:rFonts w:ascii="Times New Roman" w:hAnsi="Times New Roman" w:cs="Times New Roman"/>
          <w:sz w:val="28"/>
          <w:szCs w:val="28"/>
        </w:rPr>
        <w:t xml:space="preserve"> что</w:t>
      </w:r>
      <w:r w:rsidR="009018C1">
        <w:rPr>
          <w:rFonts w:ascii="Times New Roman" w:hAnsi="Times New Roman" w:cs="Times New Roman"/>
          <w:sz w:val="28"/>
          <w:szCs w:val="28"/>
        </w:rPr>
        <w:t xml:space="preserve"> подразумевается их количеством. При использовании таких функций программа работает весьма быстро, но процесс написания программ заметно усложняется, ведь подчас разработчику приходится самому создавать из них сложные и универсальные конструкции, работать с которыми удобнее. Разумеется, </w:t>
      </w:r>
      <w:r w:rsidR="00AB7B9C">
        <w:rPr>
          <w:rFonts w:ascii="Times New Roman" w:hAnsi="Times New Roman" w:cs="Times New Roman"/>
          <w:sz w:val="28"/>
          <w:szCs w:val="28"/>
        </w:rPr>
        <w:t>концепция быстрой разработки приложений</w:t>
      </w:r>
      <w:r w:rsidR="00375F05">
        <w:rPr>
          <w:rFonts w:ascii="Times New Roman" w:hAnsi="Times New Roman" w:cs="Times New Roman"/>
          <w:sz w:val="28"/>
          <w:szCs w:val="28"/>
        </w:rPr>
        <w:t xml:space="preserve"> в принципе не может быть реализована</w:t>
      </w:r>
      <w:r w:rsidR="00B0701C">
        <w:rPr>
          <w:rFonts w:ascii="Times New Roman" w:hAnsi="Times New Roman" w:cs="Times New Roman"/>
          <w:sz w:val="28"/>
          <w:szCs w:val="28"/>
        </w:rPr>
        <w:t xml:space="preserve">. Программисту приходится обращать больше внимания на алгоритм программы, а не на данные с которыми она работает. </w:t>
      </w:r>
      <w:r w:rsidR="00AB7B9C">
        <w:rPr>
          <w:rFonts w:ascii="Times New Roman" w:hAnsi="Times New Roman" w:cs="Times New Roman"/>
          <w:sz w:val="28"/>
          <w:szCs w:val="28"/>
        </w:rPr>
        <w:t xml:space="preserve">Как и в других операционных системах, использование </w:t>
      </w:r>
      <w:r w:rsidR="00AB7B9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AB7B9C">
        <w:rPr>
          <w:rFonts w:ascii="Times New Roman" w:hAnsi="Times New Roman" w:cs="Times New Roman"/>
          <w:sz w:val="28"/>
          <w:szCs w:val="28"/>
        </w:rPr>
        <w:t xml:space="preserve">-функций сопряжено с проблемой совместимости старых программ и новых версий операционной системы, так как интерфейс прикладного программирования может меняться от версии к версии путем удаления старых, неэффективных функций и добавления новых. Соответственно, если функция была удалена, приложение работать не сможет или не будет обладать полным закладывавшимся при его разработке функционалом. </w:t>
      </w:r>
      <w:r w:rsidR="00B0701C">
        <w:rPr>
          <w:rFonts w:ascii="Times New Roman" w:hAnsi="Times New Roman" w:cs="Times New Roman"/>
          <w:sz w:val="28"/>
          <w:szCs w:val="28"/>
        </w:rPr>
        <w:t xml:space="preserve">Пожалуй, наиболее сложные и мощные </w:t>
      </w:r>
      <w:r w:rsidR="00B0701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B0701C" w:rsidRPr="00B0701C">
        <w:rPr>
          <w:rFonts w:ascii="Times New Roman" w:hAnsi="Times New Roman" w:cs="Times New Roman"/>
          <w:sz w:val="28"/>
          <w:szCs w:val="28"/>
        </w:rPr>
        <w:t>-</w:t>
      </w:r>
      <w:r w:rsidR="00B0701C">
        <w:rPr>
          <w:rFonts w:ascii="Times New Roman" w:hAnsi="Times New Roman" w:cs="Times New Roman"/>
          <w:sz w:val="28"/>
          <w:szCs w:val="28"/>
        </w:rPr>
        <w:t xml:space="preserve">функции используются при разработке графического интерфейса пользователя, хотя это тоже очень трудоемкий процесс, по сравнению, например, с разработкой интерфейса </w:t>
      </w:r>
      <w:r w:rsidR="00B0701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B0701C" w:rsidRPr="00B0701C">
        <w:rPr>
          <w:rFonts w:ascii="Times New Roman" w:hAnsi="Times New Roman" w:cs="Times New Roman"/>
          <w:sz w:val="28"/>
          <w:szCs w:val="28"/>
        </w:rPr>
        <w:t>-</w:t>
      </w:r>
      <w:r w:rsidR="00B0701C">
        <w:rPr>
          <w:rFonts w:ascii="Times New Roman" w:hAnsi="Times New Roman" w:cs="Times New Roman"/>
          <w:sz w:val="28"/>
          <w:szCs w:val="28"/>
        </w:rPr>
        <w:t xml:space="preserve">приложений. </w:t>
      </w:r>
      <w:r w:rsidR="00375F05">
        <w:rPr>
          <w:rFonts w:ascii="Times New Roman" w:hAnsi="Times New Roman" w:cs="Times New Roman"/>
          <w:sz w:val="28"/>
          <w:szCs w:val="28"/>
        </w:rPr>
        <w:t xml:space="preserve">Тип графического интерфейса пользователя </w:t>
      </w:r>
      <w:r w:rsidR="00375F05" w:rsidRPr="00375F05">
        <w:rPr>
          <w:rFonts w:ascii="Times New Roman" w:hAnsi="Times New Roman" w:cs="Times New Roman"/>
          <w:sz w:val="28"/>
          <w:szCs w:val="28"/>
        </w:rPr>
        <w:t xml:space="preserve">простой: типовые экранные формы и стандартные элементы интерфейса, обеспечиваемые самой подсистемой </w:t>
      </w:r>
      <w:r w:rsidR="00375F05">
        <w:rPr>
          <w:rFonts w:ascii="Times New Roman" w:hAnsi="Times New Roman" w:cs="Times New Roman"/>
          <w:sz w:val="28"/>
          <w:szCs w:val="28"/>
          <w:lang w:val="en-US"/>
        </w:rPr>
        <w:t>GUI</w:t>
      </w:r>
      <w:r w:rsidR="00375F05">
        <w:rPr>
          <w:rFonts w:ascii="Times New Roman" w:hAnsi="Times New Roman" w:cs="Times New Roman"/>
          <w:sz w:val="28"/>
          <w:szCs w:val="28"/>
        </w:rPr>
        <w:t>, так как сложность реализации собственного графического интерфейса в подавляющем большинстве случаев неоправданна.</w:t>
      </w:r>
      <w:r w:rsidR="00375F05" w:rsidRPr="00375F05">
        <w:rPr>
          <w:rFonts w:ascii="Times New Roman" w:hAnsi="Times New Roman" w:cs="Times New Roman"/>
          <w:sz w:val="28"/>
          <w:szCs w:val="28"/>
        </w:rPr>
        <w:t xml:space="preserve"> </w:t>
      </w:r>
      <w:r w:rsidR="00B0701C">
        <w:rPr>
          <w:rFonts w:ascii="Times New Roman" w:hAnsi="Times New Roman" w:cs="Times New Roman"/>
          <w:sz w:val="28"/>
          <w:szCs w:val="28"/>
        </w:rPr>
        <w:t xml:space="preserve">Тем не менее, существующий на данный момент графический интерфейс пользователя </w:t>
      </w:r>
      <w:r w:rsidR="00375F05">
        <w:rPr>
          <w:rFonts w:ascii="Times New Roman" w:hAnsi="Times New Roman" w:cs="Times New Roman"/>
          <w:sz w:val="28"/>
          <w:szCs w:val="28"/>
        </w:rPr>
        <w:t>достаточно</w:t>
      </w:r>
      <w:r w:rsidR="00B0701C">
        <w:rPr>
          <w:rFonts w:ascii="Times New Roman" w:hAnsi="Times New Roman" w:cs="Times New Roman"/>
          <w:sz w:val="28"/>
          <w:szCs w:val="28"/>
        </w:rPr>
        <w:t xml:space="preserve"> функционален, и прибегать к интерфейсу в виде командной строки, несмотря на её наличие, нет нужды.</w:t>
      </w:r>
      <w:r w:rsidR="003844E3" w:rsidRPr="003844E3">
        <w:t xml:space="preserve"> </w:t>
      </w:r>
      <w:r w:rsidR="003844E3" w:rsidRPr="003844E3">
        <w:rPr>
          <w:rFonts w:ascii="Times New Roman" w:hAnsi="Times New Roman" w:cs="Times New Roman"/>
          <w:sz w:val="28"/>
          <w:szCs w:val="28"/>
        </w:rPr>
        <w:t>Одним из требований к хорошему графическому интерфейсу программной системы является концепция «делай то, что я имею в виду» или DWIM (англ. Do What I Mean). DWIM требует, чтобы система работала предсказуемо, чтобы пользователь заранее интуитивно понимал, какое действие выполнит программа после получения его команды.</w:t>
      </w:r>
      <w:r w:rsidR="003844E3">
        <w:rPr>
          <w:rFonts w:ascii="Times New Roman" w:hAnsi="Times New Roman" w:cs="Times New Roman"/>
          <w:sz w:val="28"/>
          <w:szCs w:val="28"/>
        </w:rPr>
        <w:t xml:space="preserve"> Здесь нельзя не </w:t>
      </w:r>
      <w:r w:rsidR="002817E9">
        <w:rPr>
          <w:rFonts w:ascii="Times New Roman" w:hAnsi="Times New Roman" w:cs="Times New Roman"/>
          <w:sz w:val="28"/>
          <w:szCs w:val="28"/>
        </w:rPr>
        <w:t>отметить,</w:t>
      </w:r>
      <w:r w:rsidR="003844E3">
        <w:rPr>
          <w:rFonts w:ascii="Times New Roman" w:hAnsi="Times New Roman" w:cs="Times New Roman"/>
          <w:sz w:val="28"/>
          <w:szCs w:val="28"/>
        </w:rPr>
        <w:t xml:space="preserve"> что в отличие от многих других ОС Колибри концепции соответствует.</w:t>
      </w:r>
    </w:p>
    <w:p w:rsidR="0071479C" w:rsidRDefault="00D1641E" w:rsidP="009B39C5">
      <w:pPr>
        <w:pStyle w:val="12"/>
        <w:ind w:firstLine="567"/>
        <w:outlineLvl w:val="0"/>
      </w:pPr>
      <w:bookmarkStart w:id="12" w:name="_Toc325583437"/>
      <w:r>
        <w:lastRenderedPageBreak/>
        <w:t>З</w:t>
      </w:r>
      <w:r w:rsidRPr="00D1641E">
        <w:t>аключение</w:t>
      </w:r>
      <w:bookmarkEnd w:id="12"/>
    </w:p>
    <w:p w:rsidR="00260B89" w:rsidRPr="00F91D6A" w:rsidRDefault="004B6DD8" w:rsidP="00D47D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система КолибриОС являе</w:t>
      </w:r>
      <w:r w:rsidR="007D3341">
        <w:rPr>
          <w:rFonts w:ascii="Times New Roman" w:hAnsi="Times New Roman" w:cs="Times New Roman"/>
          <w:sz w:val="28"/>
          <w:szCs w:val="28"/>
        </w:rPr>
        <w:t xml:space="preserve">тся крайне необычным продуктом. </w:t>
      </w:r>
      <w:r>
        <w:rPr>
          <w:rFonts w:ascii="Times New Roman" w:hAnsi="Times New Roman" w:cs="Times New Roman"/>
          <w:sz w:val="28"/>
          <w:szCs w:val="28"/>
        </w:rPr>
        <w:t>Она не удовлетворяет требованиям к современной ОС, поскольку не является расширяемой, переносимой, совместимой и достаточно безопасной. Она  лишь частично удовлетворяет эксплуатационным требованиям, хотя и является надежной  и отказоустойчивой. Данные проблемы крайне сложны для преодоления, однако</w:t>
      </w:r>
      <w:r w:rsidR="00F91D6A">
        <w:rPr>
          <w:rFonts w:ascii="Times New Roman" w:hAnsi="Times New Roman" w:cs="Times New Roman"/>
          <w:sz w:val="28"/>
          <w:szCs w:val="28"/>
        </w:rPr>
        <w:t xml:space="preserve"> решаемы. Текущее же предназначение ОС делает описанные проблемы несущественными, а её преимущества начинают значительно перевешивать недостатки. И тем не менее все же очень хочется увидеть операционную систему от русскоязычных разработчиков выступающую на мировом рынке наравне с </w:t>
      </w:r>
      <w:r w:rsidR="00F91D6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91D6A" w:rsidRPr="00F91D6A">
        <w:rPr>
          <w:rFonts w:ascii="Times New Roman" w:hAnsi="Times New Roman" w:cs="Times New Roman"/>
          <w:sz w:val="28"/>
          <w:szCs w:val="28"/>
        </w:rPr>
        <w:t xml:space="preserve"> </w:t>
      </w:r>
      <w:r w:rsidR="00F91D6A">
        <w:rPr>
          <w:rFonts w:ascii="Times New Roman" w:hAnsi="Times New Roman" w:cs="Times New Roman"/>
          <w:sz w:val="28"/>
          <w:szCs w:val="28"/>
        </w:rPr>
        <w:t xml:space="preserve">и </w:t>
      </w:r>
      <w:r w:rsidR="00F91D6A"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="00F91D6A">
        <w:rPr>
          <w:rFonts w:ascii="Times New Roman" w:hAnsi="Times New Roman" w:cs="Times New Roman"/>
          <w:sz w:val="28"/>
          <w:szCs w:val="28"/>
        </w:rPr>
        <w:t xml:space="preserve"> системами.</w:t>
      </w:r>
    </w:p>
    <w:sectPr w:rsidR="00260B89" w:rsidRPr="00F91D6A" w:rsidSect="009B39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C5" w:rsidRDefault="00932AC5" w:rsidP="009B39C5">
      <w:pPr>
        <w:spacing w:after="0" w:line="240" w:lineRule="auto"/>
      </w:pPr>
      <w:r>
        <w:separator/>
      </w:r>
    </w:p>
  </w:endnote>
  <w:endnote w:type="continuationSeparator" w:id="1">
    <w:p w:rsidR="00932AC5" w:rsidRDefault="00932AC5" w:rsidP="009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659"/>
      <w:docPartObj>
        <w:docPartGallery w:val="Page Numbers (Bottom of Page)"/>
        <w:docPartUnique/>
      </w:docPartObj>
    </w:sdtPr>
    <w:sdtContent>
      <w:p w:rsidR="009B39C5" w:rsidRDefault="008E1CB2">
        <w:pPr>
          <w:pStyle w:val="a9"/>
          <w:jc w:val="right"/>
        </w:pPr>
        <w:fldSimple w:instr=" PAGE   \* MERGEFORMAT ">
          <w:r w:rsidR="00CC3F88">
            <w:rPr>
              <w:noProof/>
            </w:rPr>
            <w:t>2</w:t>
          </w:r>
        </w:fldSimple>
      </w:p>
    </w:sdtContent>
  </w:sdt>
  <w:p w:rsidR="009B39C5" w:rsidRDefault="009B39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C5" w:rsidRDefault="00932AC5" w:rsidP="009B39C5">
      <w:pPr>
        <w:spacing w:after="0" w:line="240" w:lineRule="auto"/>
      </w:pPr>
      <w:r>
        <w:separator/>
      </w:r>
    </w:p>
  </w:footnote>
  <w:footnote w:type="continuationSeparator" w:id="1">
    <w:p w:rsidR="00932AC5" w:rsidRDefault="00932AC5" w:rsidP="009B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CEC"/>
    <w:multiLevelType w:val="hybridMultilevel"/>
    <w:tmpl w:val="42F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5F3"/>
    <w:multiLevelType w:val="hybridMultilevel"/>
    <w:tmpl w:val="9496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74E5"/>
    <w:rsid w:val="00052A05"/>
    <w:rsid w:val="00065062"/>
    <w:rsid w:val="000819D9"/>
    <w:rsid w:val="000B336E"/>
    <w:rsid w:val="0013497D"/>
    <w:rsid w:val="00156A24"/>
    <w:rsid w:val="001774E5"/>
    <w:rsid w:val="00190D07"/>
    <w:rsid w:val="00227A23"/>
    <w:rsid w:val="002302DF"/>
    <w:rsid w:val="002513D2"/>
    <w:rsid w:val="00260B89"/>
    <w:rsid w:val="002817E9"/>
    <w:rsid w:val="00284B48"/>
    <w:rsid w:val="00285C33"/>
    <w:rsid w:val="00286F40"/>
    <w:rsid w:val="002C446B"/>
    <w:rsid w:val="003134A0"/>
    <w:rsid w:val="003161D8"/>
    <w:rsid w:val="00317FB9"/>
    <w:rsid w:val="003354C7"/>
    <w:rsid w:val="00356498"/>
    <w:rsid w:val="00375F05"/>
    <w:rsid w:val="003844E3"/>
    <w:rsid w:val="00391207"/>
    <w:rsid w:val="003B5E75"/>
    <w:rsid w:val="003B71F5"/>
    <w:rsid w:val="00411E1C"/>
    <w:rsid w:val="00422E29"/>
    <w:rsid w:val="004B6DD8"/>
    <w:rsid w:val="004C0CBD"/>
    <w:rsid w:val="004D0504"/>
    <w:rsid w:val="004E1B7F"/>
    <w:rsid w:val="004F6E83"/>
    <w:rsid w:val="0058609C"/>
    <w:rsid w:val="005D091A"/>
    <w:rsid w:val="005D624C"/>
    <w:rsid w:val="005D7CAD"/>
    <w:rsid w:val="005F32CA"/>
    <w:rsid w:val="0065711A"/>
    <w:rsid w:val="00692B9C"/>
    <w:rsid w:val="006A6C64"/>
    <w:rsid w:val="006C4FF8"/>
    <w:rsid w:val="006D29B9"/>
    <w:rsid w:val="0071479C"/>
    <w:rsid w:val="00755BC2"/>
    <w:rsid w:val="00794462"/>
    <w:rsid w:val="007B7895"/>
    <w:rsid w:val="007D0E70"/>
    <w:rsid w:val="007D3341"/>
    <w:rsid w:val="007E6DDC"/>
    <w:rsid w:val="00877076"/>
    <w:rsid w:val="0087719A"/>
    <w:rsid w:val="008828A0"/>
    <w:rsid w:val="00897A0B"/>
    <w:rsid w:val="008B13CD"/>
    <w:rsid w:val="008B64BD"/>
    <w:rsid w:val="008E0138"/>
    <w:rsid w:val="008E1CB2"/>
    <w:rsid w:val="009018C1"/>
    <w:rsid w:val="00932AC5"/>
    <w:rsid w:val="00944143"/>
    <w:rsid w:val="00960E20"/>
    <w:rsid w:val="009B1AB2"/>
    <w:rsid w:val="009B39C5"/>
    <w:rsid w:val="009B4BF0"/>
    <w:rsid w:val="009C3D70"/>
    <w:rsid w:val="009F6673"/>
    <w:rsid w:val="00A06053"/>
    <w:rsid w:val="00A2048C"/>
    <w:rsid w:val="00AB7B9C"/>
    <w:rsid w:val="00AD3A3C"/>
    <w:rsid w:val="00AD78F1"/>
    <w:rsid w:val="00AF14D9"/>
    <w:rsid w:val="00B0701C"/>
    <w:rsid w:val="00B11062"/>
    <w:rsid w:val="00B93695"/>
    <w:rsid w:val="00B94B78"/>
    <w:rsid w:val="00BC1871"/>
    <w:rsid w:val="00BD01F0"/>
    <w:rsid w:val="00C51FE4"/>
    <w:rsid w:val="00C71D44"/>
    <w:rsid w:val="00CC2375"/>
    <w:rsid w:val="00CC3F88"/>
    <w:rsid w:val="00CC51B8"/>
    <w:rsid w:val="00CD6D8D"/>
    <w:rsid w:val="00D1641E"/>
    <w:rsid w:val="00D25DB0"/>
    <w:rsid w:val="00D31853"/>
    <w:rsid w:val="00D47D60"/>
    <w:rsid w:val="00E12A15"/>
    <w:rsid w:val="00E15E8C"/>
    <w:rsid w:val="00E446BF"/>
    <w:rsid w:val="00EB635B"/>
    <w:rsid w:val="00EC72EA"/>
    <w:rsid w:val="00F269E1"/>
    <w:rsid w:val="00F91D6A"/>
    <w:rsid w:val="00FA0AB9"/>
    <w:rsid w:val="00FA0ABC"/>
    <w:rsid w:val="00FD2F13"/>
    <w:rsid w:val="00F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7D"/>
  </w:style>
  <w:style w:type="paragraph" w:styleId="1">
    <w:name w:val="heading 1"/>
    <w:basedOn w:val="a"/>
    <w:next w:val="a"/>
    <w:link w:val="10"/>
    <w:uiPriority w:val="9"/>
    <w:qFormat/>
    <w:rsid w:val="009B1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B1AB2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9B1AB2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B1AB2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B1AB2"/>
    <w:pPr>
      <w:spacing w:after="100"/>
      <w:ind w:left="44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B2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link w:val="13"/>
    <w:qFormat/>
    <w:rsid w:val="00D47D60"/>
    <w:pPr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20">
    <w:name w:val="заголовок2"/>
    <w:basedOn w:val="a"/>
    <w:link w:val="21"/>
    <w:qFormat/>
    <w:rsid w:val="00D47D60"/>
    <w:pPr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character" w:customStyle="1" w:styleId="13">
    <w:name w:val="заголовок 1 Знак"/>
    <w:basedOn w:val="a0"/>
    <w:link w:val="12"/>
    <w:rsid w:val="00D47D60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заголовок2 Знак"/>
    <w:basedOn w:val="a0"/>
    <w:link w:val="20"/>
    <w:rsid w:val="00D47D60"/>
    <w:rPr>
      <w:rFonts w:ascii="Times New Roman" w:hAnsi="Times New Roman" w:cs="Times New Roman"/>
      <w:i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B39C5"/>
  </w:style>
  <w:style w:type="paragraph" w:styleId="a9">
    <w:name w:val="footer"/>
    <w:basedOn w:val="a"/>
    <w:link w:val="aa"/>
    <w:uiPriority w:val="99"/>
    <w:unhideWhenUsed/>
    <w:rsid w:val="009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9C5"/>
  </w:style>
  <w:style w:type="character" w:styleId="ab">
    <w:name w:val="Hyperlink"/>
    <w:basedOn w:val="a0"/>
    <w:uiPriority w:val="99"/>
    <w:unhideWhenUsed/>
    <w:rsid w:val="009B39C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B39C5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9B39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98E9-A22B-4B90-A0F4-AE07239E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18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37</cp:revision>
  <dcterms:created xsi:type="dcterms:W3CDTF">2012-05-03T15:29:00Z</dcterms:created>
  <dcterms:modified xsi:type="dcterms:W3CDTF">2012-05-23T22:41:00Z</dcterms:modified>
</cp:coreProperties>
</file>